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F56246" w:rsidRPr="00F56246">
        <w:rPr>
          <w:rFonts w:asciiTheme="minorHAnsi" w:hAnsiTheme="minorHAnsi" w:cstheme="minorHAnsi"/>
          <w:b/>
          <w:bCs/>
          <w:lang w:val="el-GR"/>
        </w:rPr>
        <w:t>22486/21-11-2025</w:t>
      </w:r>
    </w:p>
    <w:p w:rsidR="00545E0E" w:rsidRPr="00496109"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496109">
        <w:rPr>
          <w:rFonts w:asciiTheme="minorHAnsi" w:hAnsiTheme="minorHAnsi" w:cstheme="minorHAnsi"/>
          <w:b/>
          <w:bCs/>
          <w:sz w:val="22"/>
          <w:szCs w:val="22"/>
          <w:lang w:val="el-GR"/>
        </w:rPr>
        <w:t xml:space="preserve"> </w:t>
      </w:r>
      <w:r w:rsidR="00496109" w:rsidRPr="005F3C1B">
        <w:rPr>
          <w:rFonts w:asciiTheme="minorHAnsi" w:hAnsiTheme="minorHAnsi" w:cstheme="minorHAnsi"/>
          <w:b/>
          <w:bCs/>
          <w:lang w:val="el-GR"/>
        </w:rPr>
        <w:t>Ψ1ΗΣΩΡ3-Α32</w:t>
      </w:r>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2C7ED1">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513D7D">
        <w:rPr>
          <w:rFonts w:asciiTheme="minorHAnsi" w:hAnsiTheme="minorHAnsi" w:cstheme="minorHAnsi"/>
          <w:b/>
          <w:sz w:val="22"/>
          <w:szCs w:val="22"/>
          <w:lang w:val="el-GR"/>
        </w:rPr>
        <w:t>199</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513D7D">
        <w:rPr>
          <w:rFonts w:asciiTheme="minorHAnsi" w:hAnsiTheme="minorHAnsi" w:cstheme="minorHAnsi"/>
          <w:b/>
          <w:sz w:val="22"/>
          <w:szCs w:val="22"/>
          <w:lang w:val="el-GR"/>
        </w:rPr>
        <w:t>2</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4241E8">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2224DD" w:rsidRPr="00274229" w:rsidRDefault="00503E97" w:rsidP="002224DD">
      <w:pPr>
        <w:widowControl w:val="0"/>
        <w:tabs>
          <w:tab w:val="left" w:pos="284"/>
        </w:tabs>
        <w:autoSpaceDE w:val="0"/>
        <w:autoSpaceDN w:val="0"/>
        <w:adjustRightInd w:val="0"/>
        <w:ind w:right="284"/>
        <w:jc w:val="both"/>
        <w:rPr>
          <w:rFonts w:asciiTheme="minorHAnsi" w:hAnsiTheme="minorHAnsi" w:cstheme="minorHAnsi"/>
          <w:lang w:val="el-GR"/>
        </w:rPr>
      </w:pPr>
      <w:r w:rsidRPr="00545E0E">
        <w:rPr>
          <w:b/>
          <w:u w:val="single"/>
          <w:lang w:val="el-GR"/>
        </w:rPr>
        <w:t>ΘΕΜΑ</w:t>
      </w:r>
      <w:r w:rsidR="00545E0E" w:rsidRPr="00545E0E">
        <w:rPr>
          <w:b/>
          <w:u w:val="single"/>
          <w:lang w:val="el-GR"/>
        </w:rPr>
        <w:t>:</w:t>
      </w:r>
      <w:r w:rsidR="004038D1" w:rsidRPr="00545E0E">
        <w:rPr>
          <w:lang w:val="el-GR"/>
        </w:rPr>
        <w:t xml:space="preserve"> </w:t>
      </w:r>
      <w:bookmarkStart w:id="0" w:name="_GoBack"/>
      <w:r w:rsidR="002224DD" w:rsidRPr="00274229">
        <w:rPr>
          <w:rFonts w:asciiTheme="minorHAnsi" w:hAnsiTheme="minorHAnsi" w:cstheme="minorHAnsi"/>
          <w:lang w:val="el-GR"/>
        </w:rPr>
        <w:t xml:space="preserve">Λήψη απόφασης επί της εισηγήσεως της Δημοτικής Επιτροπής, της με </w:t>
      </w:r>
      <w:proofErr w:type="spellStart"/>
      <w:r w:rsidR="002224DD" w:rsidRPr="00274229">
        <w:rPr>
          <w:rFonts w:asciiTheme="minorHAnsi" w:hAnsiTheme="minorHAnsi" w:cstheme="minorHAnsi"/>
          <w:lang w:val="el-GR"/>
        </w:rPr>
        <w:t>αρ</w:t>
      </w:r>
      <w:proofErr w:type="spellEnd"/>
      <w:r w:rsidR="002224DD" w:rsidRPr="00274229">
        <w:rPr>
          <w:rFonts w:asciiTheme="minorHAnsi" w:hAnsiTheme="minorHAnsi" w:cstheme="minorHAnsi"/>
          <w:lang w:val="el-GR"/>
        </w:rPr>
        <w:t xml:space="preserve">. </w:t>
      </w:r>
      <w:proofErr w:type="spellStart"/>
      <w:r w:rsidR="002224DD" w:rsidRPr="00274229">
        <w:rPr>
          <w:rFonts w:asciiTheme="minorHAnsi" w:hAnsiTheme="minorHAnsi" w:cstheme="minorHAnsi"/>
          <w:lang w:val="el-GR"/>
        </w:rPr>
        <w:t>αποφ</w:t>
      </w:r>
      <w:proofErr w:type="spellEnd"/>
      <w:r w:rsidR="002224DD" w:rsidRPr="00274229">
        <w:rPr>
          <w:rFonts w:asciiTheme="minorHAnsi" w:hAnsiTheme="minorHAnsi" w:cstheme="minorHAnsi"/>
          <w:lang w:val="el-GR"/>
        </w:rPr>
        <w:t>. 446/11-11-2025 που αφορά τον «</w:t>
      </w:r>
      <w:r w:rsidR="002224DD" w:rsidRPr="00274229">
        <w:rPr>
          <w:rFonts w:asciiTheme="minorHAnsi" w:hAnsiTheme="minorHAnsi" w:cstheme="minorHAnsi"/>
          <w:bCs/>
          <w:lang w:val="el-GR" w:eastAsia="el-GR"/>
        </w:rPr>
        <w:t>Κ</w:t>
      </w:r>
      <w:r w:rsidR="002224DD" w:rsidRPr="00274229">
        <w:rPr>
          <w:rFonts w:asciiTheme="minorHAnsi" w:hAnsiTheme="minorHAnsi" w:cstheme="minorHAnsi"/>
          <w:lang w:val="el-GR"/>
        </w:rPr>
        <w:t>αθορισμό τελών και δικαιωμάτων του Κοιμητηρίου Δήμου Ηρακλε</w:t>
      </w:r>
      <w:r w:rsidR="008A66D5">
        <w:rPr>
          <w:rFonts w:asciiTheme="minorHAnsi" w:hAnsiTheme="minorHAnsi" w:cstheme="minorHAnsi"/>
          <w:lang w:val="el-GR"/>
        </w:rPr>
        <w:t>ίου Αττικής για το έτος 2026».</w:t>
      </w:r>
    </w:p>
    <w:bookmarkEnd w:id="0"/>
    <w:p w:rsidR="002224DD" w:rsidRDefault="002224DD" w:rsidP="002224DD">
      <w:pPr>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F24D73" w:rsidRDefault="00545E0E" w:rsidP="00F24D73">
      <w:pPr>
        <w:tabs>
          <w:tab w:val="left" w:pos="9780"/>
        </w:tabs>
        <w:ind w:left="142" w:right="284" w:hanging="568"/>
        <w:jc w:val="both"/>
        <w:rPr>
          <w:rFonts w:asciiTheme="minorHAnsi" w:hAnsiTheme="minorHAnsi" w:cstheme="minorHAnsi"/>
          <w:b/>
          <w:lang w:val="el-GR"/>
        </w:rPr>
      </w:pPr>
      <w:r>
        <w:rPr>
          <w:rFonts w:asciiTheme="minorHAnsi" w:hAnsiTheme="minorHAnsi" w:cstheme="minorHAnsi"/>
          <w:lang w:val="el-GR"/>
        </w:rPr>
        <w:t xml:space="preserve">          </w:t>
      </w:r>
      <w:r w:rsidR="00F24D73">
        <w:rPr>
          <w:rFonts w:asciiTheme="minorHAnsi" w:hAnsiTheme="minorHAnsi" w:cstheme="minorHAnsi"/>
          <w:lang w:val="el-GR"/>
        </w:rPr>
        <w:t xml:space="preserve">Θέτω υπόψη σας την υπ’ αριθμόν </w:t>
      </w:r>
      <w:r w:rsidR="00F24D73">
        <w:rPr>
          <w:rFonts w:asciiTheme="minorHAnsi" w:hAnsiTheme="minorHAnsi" w:cstheme="minorHAnsi"/>
          <w:b/>
          <w:lang w:val="el-GR"/>
        </w:rPr>
        <w:t xml:space="preserve"> 446/11-11-2025  με (Α.Δ.Α</w:t>
      </w:r>
      <w:r w:rsidR="00F24D73">
        <w:rPr>
          <w:rFonts w:asciiTheme="minorHAnsi" w:hAnsiTheme="minorHAnsi" w:cstheme="minorHAnsi"/>
          <w:b/>
          <w:bCs/>
          <w:lang w:val="el-GR"/>
        </w:rPr>
        <w:t xml:space="preserve"> </w:t>
      </w:r>
      <w:r w:rsidR="00F24D73" w:rsidRPr="006F6520">
        <w:rPr>
          <w:rFonts w:asciiTheme="minorHAnsi" w:hAnsiTheme="minorHAnsi" w:cstheme="minorHAnsi"/>
          <w:b/>
          <w:bCs/>
          <w:lang w:val="el-GR"/>
        </w:rPr>
        <w:t>ΨΜΦΖΩΡ3-ΗΔ9</w:t>
      </w:r>
      <w:r w:rsidR="00F24D73">
        <w:rPr>
          <w:rFonts w:asciiTheme="minorHAnsi" w:hAnsiTheme="minorHAnsi" w:cstheme="minorHAnsi"/>
          <w:b/>
          <w:bCs/>
          <w:lang w:val="el-GR"/>
        </w:rPr>
        <w:t xml:space="preserve">) </w:t>
      </w:r>
      <w:r w:rsidR="00F24D73">
        <w:rPr>
          <w:rFonts w:asciiTheme="minorHAnsi" w:hAnsiTheme="minorHAnsi" w:cstheme="minorHAnsi"/>
          <w:lang w:val="el-GR"/>
        </w:rPr>
        <w:t xml:space="preserve">απόφαση της Δημοτικής  Επιτροπής που αφορά τον </w:t>
      </w:r>
      <w:r w:rsidR="00F24D73" w:rsidRPr="0014182F">
        <w:rPr>
          <w:rFonts w:asciiTheme="minorHAnsi" w:hAnsiTheme="minorHAnsi" w:cstheme="minorHAnsi"/>
          <w:b/>
          <w:lang w:val="el-GR"/>
        </w:rPr>
        <w:t>«Καθορισμό τελών και δικαιωμάτων του Κοιμητηρίου Δήμου Ηρακ</w:t>
      </w:r>
      <w:r w:rsidR="00F24D73">
        <w:rPr>
          <w:rFonts w:asciiTheme="minorHAnsi" w:hAnsiTheme="minorHAnsi" w:cstheme="minorHAnsi"/>
          <w:b/>
          <w:lang w:val="el-GR"/>
        </w:rPr>
        <w:t>λείου Αττικής για το έτος 2026»</w:t>
      </w:r>
      <w:r w:rsidR="00F24D73">
        <w:rPr>
          <w:rFonts w:asciiTheme="minorHAnsi" w:hAnsiTheme="minorHAnsi" w:cstheme="minorHAnsi"/>
          <w:lang w:val="el-GR"/>
        </w:rPr>
        <w:t xml:space="preserve"> και παρακαλώ το Συμβούλιό σας για την λήψη απόφασης.</w:t>
      </w:r>
    </w:p>
    <w:p w:rsidR="00545E0E" w:rsidRDefault="00545E0E" w:rsidP="00F24D73">
      <w:pPr>
        <w:ind w:right="-334" w:hanging="567"/>
        <w:jc w:val="both"/>
        <w:rPr>
          <w:rFonts w:asciiTheme="minorHAnsi" w:hAnsiTheme="minorHAnsi" w:cstheme="minorHAnsi"/>
          <w:lang w:val="el-GR"/>
        </w:rPr>
      </w:pPr>
    </w:p>
    <w:p w:rsidR="00D84D88" w:rsidRPr="00C86777" w:rsidRDefault="00D84D88" w:rsidP="00D84D88">
      <w:pPr>
        <w:jc w:val="both"/>
        <w:rPr>
          <w:rFonts w:asciiTheme="minorHAnsi" w:hAnsiTheme="minorHAnsi" w:cstheme="minorHAnsi"/>
          <w:i/>
          <w:lang w:val="el-GR"/>
        </w:rPr>
      </w:pPr>
    </w:p>
    <w:p w:rsidR="00735D2E" w:rsidRPr="00C86777" w:rsidRDefault="00735D2E" w:rsidP="00735D2E">
      <w:pPr>
        <w:jc w:val="both"/>
        <w:rPr>
          <w:rFonts w:asciiTheme="minorHAnsi" w:hAnsiTheme="minorHAnsi" w:cstheme="minorHAnsi"/>
          <w:i/>
          <w:lang w:val="el-GR"/>
        </w:rPr>
      </w:pPr>
    </w:p>
    <w:p w:rsidR="00735D2E" w:rsidRPr="00326B42" w:rsidRDefault="00735D2E" w:rsidP="00735D2E">
      <w:pPr>
        <w:jc w:val="both"/>
        <w:rPr>
          <w:rFonts w:ascii="Comic Sans MS" w:hAnsi="Comic Sans MS" w:cs="Calibri"/>
          <w:i/>
          <w:sz w:val="22"/>
          <w:szCs w:val="22"/>
          <w:lang w:val="el-GR"/>
        </w:rPr>
      </w:pPr>
      <w:r w:rsidRPr="00326B42">
        <w:rPr>
          <w:rFonts w:ascii="Comic Sans MS" w:hAnsi="Comic Sans MS"/>
          <w:noProof/>
          <w:sz w:val="22"/>
          <w:szCs w:val="22"/>
          <w:lang w:val="el-GR" w:eastAsia="el-GR"/>
        </w:rPr>
        <w:drawing>
          <wp:inline distT="0" distB="0" distL="0" distR="0" wp14:anchorId="49AE1868" wp14:editId="36EB284C">
            <wp:extent cx="459105" cy="459105"/>
            <wp:effectExtent l="0" t="0" r="0" b="0"/>
            <wp:docPr id="3" name="Εικόνα 3"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735D2E" w:rsidRPr="00221BCB" w:rsidRDefault="00735D2E" w:rsidP="00735D2E">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735D2E" w:rsidRPr="00221BCB" w:rsidRDefault="00735D2E" w:rsidP="00735D2E">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735D2E" w:rsidRPr="00221BCB" w:rsidRDefault="00735D2E" w:rsidP="00735D2E">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735D2E" w:rsidRPr="00221BCB" w:rsidRDefault="00735D2E" w:rsidP="00735D2E">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735D2E" w:rsidRDefault="00735D2E" w:rsidP="00735D2E">
      <w:pPr>
        <w:jc w:val="both"/>
        <w:rPr>
          <w:rFonts w:asciiTheme="minorHAnsi" w:hAnsiTheme="minorHAnsi" w:cstheme="minorHAnsi"/>
          <w:b/>
          <w:bCs/>
          <w:lang w:val="el-GR"/>
        </w:rPr>
      </w:pPr>
      <w:r>
        <w:rPr>
          <w:rFonts w:asciiTheme="minorHAnsi" w:hAnsiTheme="minorHAnsi" w:cstheme="minorHAnsi"/>
          <w:b/>
          <w:bCs/>
          <w:lang w:val="el-GR"/>
        </w:rPr>
        <w:t>ΑΡΙΘΜ. ΠΡΩΤ: 21548/12-11-2025</w:t>
      </w:r>
    </w:p>
    <w:p w:rsidR="00735D2E" w:rsidRPr="00221BCB" w:rsidRDefault="00735D2E" w:rsidP="00735D2E">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6F6520">
        <w:rPr>
          <w:rFonts w:asciiTheme="minorHAnsi" w:hAnsiTheme="minorHAnsi" w:cstheme="minorHAnsi"/>
          <w:b/>
          <w:bCs/>
          <w:lang w:val="el-GR"/>
        </w:rPr>
        <w:t>ΨΜΦΖΩΡ3-ΗΔ9</w:t>
      </w:r>
      <w:r w:rsidRPr="00221BCB">
        <w:rPr>
          <w:rFonts w:asciiTheme="minorHAnsi" w:hAnsiTheme="minorHAnsi" w:cstheme="minorHAnsi"/>
          <w:b/>
          <w:bCs/>
          <w:lang w:val="el-GR"/>
        </w:rPr>
        <w:t xml:space="preserve">       </w:t>
      </w:r>
    </w:p>
    <w:p w:rsidR="00735D2E" w:rsidRPr="00221BCB" w:rsidRDefault="00735D2E" w:rsidP="00735D2E">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735D2E" w:rsidRPr="00221BCB" w:rsidRDefault="00735D2E" w:rsidP="00735D2E">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735D2E" w:rsidRPr="00283FF4" w:rsidRDefault="00735D2E" w:rsidP="00735D2E">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735D2E" w:rsidRDefault="00735D2E" w:rsidP="00735D2E">
      <w:pPr>
        <w:tabs>
          <w:tab w:val="left" w:pos="142"/>
        </w:tabs>
        <w:ind w:left="284"/>
        <w:jc w:val="center"/>
        <w:rPr>
          <w:rFonts w:asciiTheme="minorHAnsi" w:eastAsia="SimSun" w:hAnsiTheme="minorHAnsi" w:cstheme="minorHAnsi"/>
          <w:b/>
          <w:bCs/>
          <w:snapToGrid w:val="0"/>
          <w:lang w:val="el-GR" w:eastAsia="x-none"/>
        </w:rPr>
      </w:pPr>
    </w:p>
    <w:p w:rsidR="00735D2E" w:rsidRPr="00C86777" w:rsidRDefault="00735D2E" w:rsidP="00735D2E">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735D2E" w:rsidRPr="00C86777" w:rsidRDefault="00735D2E" w:rsidP="00735D2E">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735D2E" w:rsidRPr="00C86777" w:rsidRDefault="00735D2E" w:rsidP="00735D2E">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446</w:t>
      </w:r>
      <w:r w:rsidRPr="00C86777">
        <w:rPr>
          <w:rFonts w:asciiTheme="minorHAnsi" w:eastAsia="SimSun" w:hAnsiTheme="minorHAnsi" w:cstheme="minorHAnsi"/>
          <w:b/>
          <w:bCs/>
          <w:snapToGrid w:val="0"/>
          <w:vertAlign w:val="superscript"/>
          <w:lang w:val="el-GR" w:eastAsia="x-none"/>
        </w:rPr>
        <w:t>η</w:t>
      </w:r>
    </w:p>
    <w:p w:rsidR="00735D2E" w:rsidRPr="00010B93" w:rsidRDefault="00735D2E" w:rsidP="00735D2E">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lastRenderedPageBreak/>
        <w:t>Αριθμός Θέματος:</w:t>
      </w:r>
      <w:r>
        <w:rPr>
          <w:rFonts w:asciiTheme="minorHAnsi" w:eastAsia="SimSun" w:hAnsiTheme="minorHAnsi" w:cstheme="minorHAnsi"/>
          <w:b/>
          <w:bCs/>
          <w:snapToGrid w:val="0"/>
          <w:lang w:val="el-GR" w:eastAsia="x-none"/>
        </w:rPr>
        <w:t xml:space="preserve"> 8</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735D2E" w:rsidRPr="00283FF4" w:rsidRDefault="00735D2E" w:rsidP="00735D2E">
      <w:pPr>
        <w:rPr>
          <w:rFonts w:asciiTheme="minorHAnsi" w:hAnsiTheme="minorHAnsi" w:cstheme="minorHAnsi"/>
          <w:b/>
          <w:lang w:val="el-GR"/>
        </w:rPr>
      </w:pPr>
    </w:p>
    <w:p w:rsidR="00735D2E" w:rsidRPr="00283FF4" w:rsidRDefault="00735D2E" w:rsidP="00735D2E">
      <w:pPr>
        <w:rPr>
          <w:rFonts w:asciiTheme="minorHAnsi" w:hAnsiTheme="minorHAnsi" w:cstheme="minorHAnsi"/>
          <w:b/>
          <w:lang w:val="el-GR"/>
        </w:rPr>
      </w:pPr>
      <w:r w:rsidRPr="00283FF4">
        <w:rPr>
          <w:rFonts w:asciiTheme="minorHAnsi" w:hAnsiTheme="minorHAnsi" w:cstheme="minorHAnsi"/>
          <w:b/>
          <w:lang w:val="el-GR"/>
        </w:rPr>
        <w:t>Έχοντας υπόψη:</w:t>
      </w:r>
    </w:p>
    <w:p w:rsidR="00735D2E" w:rsidRPr="00283FF4" w:rsidRDefault="00735D2E" w:rsidP="00735D2E">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735D2E" w:rsidRPr="00283FF4" w:rsidRDefault="00735D2E" w:rsidP="00735D2E">
      <w:pPr>
        <w:jc w:val="both"/>
        <w:rPr>
          <w:rFonts w:asciiTheme="minorHAnsi" w:hAnsiTheme="minorHAnsi" w:cstheme="minorHAnsi"/>
          <w:color w:val="000000"/>
          <w:lang w:val="el-GR" w:eastAsia="el-GR"/>
        </w:rPr>
      </w:pPr>
    </w:p>
    <w:p w:rsidR="00735D2E" w:rsidRPr="00283FF4" w:rsidRDefault="00735D2E" w:rsidP="00735D2E">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735D2E" w:rsidRPr="00283FF4" w:rsidRDefault="00735D2E" w:rsidP="00735D2E">
      <w:pPr>
        <w:rPr>
          <w:rFonts w:asciiTheme="minorHAnsi" w:hAnsiTheme="minorHAnsi" w:cstheme="minorHAnsi"/>
          <w:lang w:val="el-GR"/>
        </w:rPr>
      </w:pPr>
    </w:p>
    <w:p w:rsidR="00735D2E" w:rsidRPr="00283FF4" w:rsidRDefault="00735D2E" w:rsidP="00735D2E">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735D2E" w:rsidRPr="00283FF4" w:rsidRDefault="00735D2E" w:rsidP="00735D2E">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735D2E" w:rsidRPr="00283FF4" w:rsidRDefault="00735D2E" w:rsidP="00735D2E">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735D2E" w:rsidRPr="00283FF4" w:rsidRDefault="00735D2E" w:rsidP="00735D2E">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735D2E" w:rsidRPr="00283FF4" w:rsidRDefault="00735D2E" w:rsidP="00735D2E">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735D2E" w:rsidRPr="00283FF4" w:rsidRDefault="00735D2E" w:rsidP="00735D2E">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735D2E" w:rsidRPr="00283FF4" w:rsidRDefault="00735D2E" w:rsidP="00735D2E">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735D2E" w:rsidRPr="00283FF4" w:rsidRDefault="00735D2E" w:rsidP="00735D2E">
      <w:pPr>
        <w:rPr>
          <w:rFonts w:asciiTheme="minorHAnsi" w:hAnsiTheme="minorHAnsi" w:cstheme="minorHAnsi"/>
          <w:b/>
          <w:lang w:val="el-GR"/>
        </w:rPr>
      </w:pPr>
      <w:r w:rsidRPr="00283FF4">
        <w:rPr>
          <w:rFonts w:asciiTheme="minorHAnsi" w:hAnsiTheme="minorHAnsi" w:cstheme="minorHAnsi"/>
          <w:lang w:val="el-GR"/>
        </w:rPr>
        <w:t xml:space="preserve">                                                                                                       </w:t>
      </w:r>
    </w:p>
    <w:p w:rsidR="00735D2E" w:rsidRPr="00283FF4" w:rsidRDefault="00735D2E" w:rsidP="00735D2E">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735D2E" w:rsidRPr="00283FF4" w:rsidRDefault="00735D2E" w:rsidP="00735D2E">
      <w:pPr>
        <w:rPr>
          <w:rFonts w:asciiTheme="minorHAnsi" w:hAnsiTheme="minorHAnsi" w:cstheme="minorHAnsi"/>
          <w:lang w:val="el-GR"/>
        </w:rPr>
      </w:pPr>
    </w:p>
    <w:p w:rsidR="00735D2E" w:rsidRPr="00B54E0D" w:rsidRDefault="00735D2E" w:rsidP="00735D2E">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735D2E" w:rsidRPr="00B54E0D" w:rsidRDefault="00735D2E" w:rsidP="00735D2E">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735D2E" w:rsidRPr="00B54E0D" w:rsidRDefault="00735D2E" w:rsidP="00735D2E">
      <w:pPr>
        <w:pStyle w:val="a8"/>
        <w:spacing w:before="120" w:after="120" w:line="276" w:lineRule="auto"/>
        <w:jc w:val="both"/>
        <w:rPr>
          <w:rFonts w:asciiTheme="minorHAnsi" w:eastAsiaTheme="minorHAnsi" w:hAnsiTheme="minorHAnsi" w:cstheme="minorHAnsi"/>
          <w:b/>
          <w:bCs/>
          <w:lang w:val="el-GR"/>
        </w:rPr>
      </w:pPr>
    </w:p>
    <w:p w:rsidR="00735D2E" w:rsidRPr="00283FF4" w:rsidRDefault="00735D2E" w:rsidP="00735D2E">
      <w:pPr>
        <w:numPr>
          <w:ilvl w:val="0"/>
          <w:numId w:val="2"/>
        </w:numPr>
        <w:jc w:val="both"/>
        <w:rPr>
          <w:rFonts w:asciiTheme="minorHAnsi" w:hAnsiTheme="minorHAnsi" w:cstheme="minorHAnsi"/>
          <w:lang w:val="el-GR"/>
        </w:rPr>
      </w:pPr>
      <w:r w:rsidRPr="00283FF4">
        <w:rPr>
          <w:rFonts w:asciiTheme="minorHAnsi" w:hAnsiTheme="minorHAnsi" w:cstheme="minorHAnsi"/>
          <w:b/>
          <w:lang w:val="el-GR"/>
        </w:rPr>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735D2E" w:rsidRDefault="00735D2E" w:rsidP="00735D2E">
      <w:pPr>
        <w:jc w:val="center"/>
        <w:rPr>
          <w:rFonts w:asciiTheme="minorHAnsi" w:hAnsiTheme="minorHAnsi" w:cstheme="minorHAnsi"/>
          <w:b/>
          <w:spacing w:val="-3"/>
          <w:lang w:val="el-GR"/>
        </w:rPr>
      </w:pPr>
    </w:p>
    <w:p w:rsidR="00735D2E" w:rsidRPr="00F768BD" w:rsidRDefault="00735D2E" w:rsidP="00735D2E">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735D2E" w:rsidRPr="00C86777" w:rsidRDefault="00735D2E" w:rsidP="00735D2E">
      <w:pPr>
        <w:jc w:val="both"/>
        <w:rPr>
          <w:rFonts w:asciiTheme="minorHAnsi" w:hAnsiTheme="minorHAnsi" w:cstheme="minorHAnsi"/>
          <w:spacing w:val="-3"/>
          <w:lang w:val="el-GR"/>
        </w:rPr>
      </w:pPr>
    </w:p>
    <w:p w:rsidR="00735D2E" w:rsidRPr="00010B93" w:rsidRDefault="00735D2E" w:rsidP="00735D2E">
      <w:pPr>
        <w:ind w:left="1134" w:right="-334" w:hanging="850"/>
        <w:jc w:val="both"/>
        <w:rPr>
          <w:rFonts w:asciiTheme="minorHAnsi" w:eastAsia="SimSun" w:hAnsiTheme="minorHAnsi" w:cstheme="minorHAnsi"/>
          <w:lang w:val="el-GR" w:eastAsia="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sidRPr="00C949FE">
        <w:rPr>
          <w:rFonts w:asciiTheme="minorHAnsi" w:hAnsiTheme="minorHAnsi" w:cstheme="minorHAnsi"/>
          <w:lang w:val="el-GR"/>
        </w:rPr>
        <w:t>«</w:t>
      </w:r>
      <w:r w:rsidRPr="00C949FE">
        <w:rPr>
          <w:rFonts w:asciiTheme="minorHAnsi" w:hAnsiTheme="minorHAnsi" w:cstheme="minorHAnsi"/>
          <w:bCs/>
          <w:lang w:val="el-GR" w:eastAsia="el-GR"/>
        </w:rPr>
        <w:t>Κ</w:t>
      </w:r>
      <w:r w:rsidRPr="00C949FE">
        <w:rPr>
          <w:rFonts w:asciiTheme="minorHAnsi" w:hAnsiTheme="minorHAnsi" w:cstheme="minorHAnsi"/>
          <w:lang w:val="el-GR"/>
        </w:rPr>
        <w:t>αθορισμός τελών και δικαιωμάτων του Κοιμητηρίου Δήμου Ηρακλείου Αττικής για το έτος 2026».</w:t>
      </w:r>
    </w:p>
    <w:p w:rsidR="00735D2E" w:rsidRDefault="00735D2E" w:rsidP="00735D2E">
      <w:pPr>
        <w:ind w:right="-285"/>
        <w:jc w:val="both"/>
        <w:rPr>
          <w:rFonts w:asciiTheme="minorHAnsi" w:eastAsia="SimSun" w:hAnsiTheme="minorHAnsi" w:cstheme="minorHAnsi"/>
          <w:lang w:val="el-GR" w:eastAsia="el-GR"/>
        </w:rPr>
      </w:pPr>
    </w:p>
    <w:p w:rsidR="00735D2E" w:rsidRPr="00010B93" w:rsidRDefault="00735D2E" w:rsidP="00735D2E">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lastRenderedPageBreak/>
        <w:t>Μετά την εκφώνηση του θέματος, το λόγο πήρε ο Πρόεδρος της Δημοτικής Επιτροπής και Δήμαρχος κ.</w:t>
      </w:r>
    </w:p>
    <w:p w:rsidR="00735D2E" w:rsidRDefault="00735D2E" w:rsidP="00735D2E">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735D2E" w:rsidRDefault="00735D2E" w:rsidP="00735D2E">
      <w:pPr>
        <w:ind w:right="-285"/>
        <w:jc w:val="both"/>
        <w:rPr>
          <w:rFonts w:asciiTheme="minorHAnsi" w:eastAsia="SimSun" w:hAnsiTheme="minorHAnsi" w:cstheme="minorHAnsi"/>
          <w:lang w:val="el-GR" w:eastAsia="el-GR"/>
        </w:rPr>
      </w:pPr>
    </w:p>
    <w:p w:rsidR="00735D2E" w:rsidRPr="00820E0E" w:rsidRDefault="00735D2E" w:rsidP="00735D2E">
      <w:pPr>
        <w:ind w:firstLine="720"/>
        <w:jc w:val="both"/>
        <w:rPr>
          <w:rFonts w:asciiTheme="minorHAnsi" w:hAnsiTheme="minorHAnsi" w:cstheme="minorHAnsi"/>
          <w:u w:val="single"/>
        </w:rPr>
      </w:pPr>
      <w:proofErr w:type="spellStart"/>
      <w:r w:rsidRPr="00820E0E">
        <w:rPr>
          <w:rFonts w:asciiTheme="minorHAnsi" w:hAnsiTheme="minorHAnsi" w:cstheme="minorHAnsi"/>
          <w:u w:val="single"/>
        </w:rPr>
        <w:t>Έχοντ</w:t>
      </w:r>
      <w:proofErr w:type="spellEnd"/>
      <w:r w:rsidRPr="00820E0E">
        <w:rPr>
          <w:rFonts w:asciiTheme="minorHAnsi" w:hAnsiTheme="minorHAnsi" w:cstheme="minorHAnsi"/>
          <w:u w:val="single"/>
        </w:rPr>
        <w:t>ας υπ</w:t>
      </w:r>
      <w:proofErr w:type="spellStart"/>
      <w:r w:rsidRPr="00820E0E">
        <w:rPr>
          <w:rFonts w:asciiTheme="minorHAnsi" w:hAnsiTheme="minorHAnsi" w:cstheme="minorHAnsi"/>
          <w:u w:val="single"/>
        </w:rPr>
        <w:t>όψη</w:t>
      </w:r>
      <w:proofErr w:type="spellEnd"/>
    </w:p>
    <w:p w:rsidR="00735D2E" w:rsidRPr="00820E0E" w:rsidRDefault="00735D2E" w:rsidP="00735D2E">
      <w:pPr>
        <w:ind w:firstLine="720"/>
        <w:jc w:val="both"/>
        <w:rPr>
          <w:rFonts w:asciiTheme="minorHAnsi" w:hAnsiTheme="minorHAnsi" w:cstheme="minorHAnsi"/>
          <w:u w:val="single"/>
        </w:rPr>
      </w:pPr>
    </w:p>
    <w:p w:rsidR="00735D2E" w:rsidRPr="00820E0E" w:rsidRDefault="00735D2E" w:rsidP="00735D2E">
      <w:pPr>
        <w:widowControl w:val="0"/>
        <w:numPr>
          <w:ilvl w:val="0"/>
          <w:numId w:val="20"/>
        </w:numPr>
        <w:tabs>
          <w:tab w:val="left" w:pos="284"/>
        </w:tabs>
        <w:autoSpaceDE w:val="0"/>
        <w:autoSpaceDN w:val="0"/>
        <w:adjustRightInd w:val="0"/>
        <w:spacing w:after="120"/>
        <w:ind w:right="284"/>
        <w:contextualSpacing/>
        <w:jc w:val="both"/>
        <w:rPr>
          <w:rFonts w:asciiTheme="minorHAnsi" w:eastAsia="Arial" w:hAnsiTheme="minorHAnsi" w:cstheme="minorHAnsi"/>
          <w:i/>
          <w:lang w:val="el-GR"/>
        </w:rPr>
      </w:pPr>
      <w:r w:rsidRPr="00820E0E">
        <w:rPr>
          <w:rFonts w:asciiTheme="minorHAnsi" w:eastAsia="Arial" w:hAnsiTheme="minorHAnsi" w:cstheme="minorHAnsi"/>
          <w:b/>
          <w:lang w:val="el-GR"/>
        </w:rPr>
        <w:t>Τις διατάξεις του άρθρου 65 του Ν. 3852/2010 «Πρόγραμμα Καλλικράτης»</w:t>
      </w:r>
      <w:r w:rsidRPr="00820E0E">
        <w:rPr>
          <w:rFonts w:asciiTheme="minorHAnsi" w:eastAsia="Arial" w:hAnsiTheme="minorHAnsi" w:cstheme="minorHAnsi"/>
          <w:lang w:val="el-GR"/>
        </w:rPr>
        <w:t xml:space="preserve">,  και ειδικότερα τις παραγράφους: </w:t>
      </w:r>
    </w:p>
    <w:p w:rsidR="00735D2E" w:rsidRPr="00820E0E" w:rsidRDefault="00735D2E" w:rsidP="00735D2E">
      <w:pPr>
        <w:widowControl w:val="0"/>
        <w:tabs>
          <w:tab w:val="left" w:pos="709"/>
        </w:tabs>
        <w:autoSpaceDE w:val="0"/>
        <w:autoSpaceDN w:val="0"/>
        <w:adjustRightInd w:val="0"/>
        <w:ind w:left="709" w:right="284"/>
        <w:jc w:val="both"/>
        <w:rPr>
          <w:rFonts w:asciiTheme="minorHAnsi" w:eastAsia="Arial" w:hAnsiTheme="minorHAnsi" w:cstheme="minorHAnsi"/>
          <w:i/>
          <w:lang w:val="el-GR"/>
        </w:rPr>
      </w:pPr>
      <w:r w:rsidRPr="00820E0E">
        <w:rPr>
          <w:rFonts w:asciiTheme="minorHAnsi" w:eastAsia="Arial" w:hAnsiTheme="minorHAnsi" w:cstheme="minorHAnsi"/>
          <w:lang w:val="el-GR"/>
        </w:rPr>
        <w:tab/>
        <w:t xml:space="preserve">α) </w:t>
      </w:r>
      <w:r w:rsidRPr="00820E0E">
        <w:rPr>
          <w:rFonts w:asciiTheme="minorHAnsi" w:eastAsia="Arial" w:hAnsiTheme="minorHAnsi" w:cstheme="minorHAnsi"/>
          <w:b/>
          <w:lang w:val="el-GR"/>
        </w:rPr>
        <w:t>παρ. 1 όπου αναφέρεται ότι:</w:t>
      </w:r>
      <w:r w:rsidRPr="00820E0E">
        <w:rPr>
          <w:rFonts w:asciiTheme="minorHAnsi" w:eastAsia="Arial" w:hAnsiTheme="minorHAnsi" w:cstheme="minorHAnsi"/>
          <w:lang w:val="el-GR"/>
        </w:rPr>
        <w:t xml:space="preserve"> «</w:t>
      </w:r>
      <w:r w:rsidRPr="00820E0E">
        <w:rPr>
          <w:rFonts w:asciiTheme="minorHAnsi" w:eastAsia="Arial" w:hAnsiTheme="minorHAnsi" w:cstheme="minorHAnsi"/>
          <w:i/>
          <w:lang w:val="el-GR"/>
        </w:rPr>
        <w:t>το δημοτικό συμβούλιο αποφασίζει για όλα τα θέματα που αφορούν στον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820E0E">
        <w:rPr>
          <w:rFonts w:asciiTheme="minorHAnsi" w:eastAsia="Arial" w:hAnsiTheme="minorHAnsi" w:cstheme="minorHAnsi"/>
          <w:i/>
          <w:spacing w:val="-11"/>
          <w:lang w:val="el-GR"/>
        </w:rPr>
        <w:t xml:space="preserve"> </w:t>
      </w:r>
      <w:r w:rsidRPr="00820E0E">
        <w:rPr>
          <w:rFonts w:asciiTheme="minorHAnsi" w:eastAsia="Arial" w:hAnsiTheme="minorHAnsi" w:cstheme="minorHAnsi"/>
          <w:i/>
          <w:lang w:val="el-GR"/>
        </w:rPr>
        <w:t xml:space="preserve">του» και </w:t>
      </w:r>
    </w:p>
    <w:p w:rsidR="00735D2E" w:rsidRPr="00820E0E" w:rsidRDefault="00735D2E" w:rsidP="00735D2E">
      <w:pPr>
        <w:widowControl w:val="0"/>
        <w:tabs>
          <w:tab w:val="left" w:pos="284"/>
        </w:tabs>
        <w:autoSpaceDE w:val="0"/>
        <w:autoSpaceDN w:val="0"/>
        <w:adjustRightInd w:val="0"/>
        <w:ind w:left="709" w:right="284"/>
        <w:jc w:val="both"/>
        <w:rPr>
          <w:rFonts w:asciiTheme="minorHAnsi" w:eastAsia="Arial" w:hAnsiTheme="minorHAnsi" w:cstheme="minorHAnsi"/>
          <w:i/>
          <w:lang w:val="el-GR"/>
        </w:rPr>
      </w:pPr>
      <w:r w:rsidRPr="00820E0E">
        <w:rPr>
          <w:rFonts w:asciiTheme="minorHAnsi" w:eastAsia="Arial" w:hAnsiTheme="minorHAnsi" w:cstheme="minorHAnsi"/>
          <w:i/>
          <w:lang w:val="el-GR"/>
        </w:rPr>
        <w:tab/>
        <w:t xml:space="preserve">β) </w:t>
      </w:r>
      <w:r w:rsidRPr="00820E0E">
        <w:rPr>
          <w:rFonts w:asciiTheme="minorHAnsi" w:eastAsia="Arial" w:hAnsiTheme="minorHAnsi" w:cstheme="minorHAnsi"/>
          <w:b/>
          <w:lang w:val="el-GR"/>
        </w:rPr>
        <w:t>παρ. 3</w:t>
      </w:r>
      <w:r w:rsidRPr="00820E0E">
        <w:rPr>
          <w:rFonts w:asciiTheme="minorHAnsi" w:eastAsia="Arial" w:hAnsiTheme="minorHAnsi" w:cstheme="minorHAnsi"/>
          <w:lang w:val="el-GR"/>
        </w:rPr>
        <w:t xml:space="preserve"> </w:t>
      </w:r>
      <w:r w:rsidRPr="00820E0E">
        <w:rPr>
          <w:rFonts w:asciiTheme="minorHAnsi" w:eastAsia="Arial" w:hAnsiTheme="minorHAnsi" w:cstheme="minorHAnsi"/>
          <w:b/>
          <w:lang w:val="el-GR"/>
        </w:rPr>
        <w:t>όπου αναφέρεται ότι:</w:t>
      </w:r>
      <w:r w:rsidRPr="00820E0E">
        <w:rPr>
          <w:rFonts w:asciiTheme="minorHAnsi" w:eastAsia="Arial" w:hAnsiTheme="minorHAnsi" w:cstheme="minorHAnsi"/>
          <w:lang w:val="el-GR"/>
        </w:rPr>
        <w:t xml:space="preserve"> «</w:t>
      </w:r>
      <w:r w:rsidRPr="00820E0E">
        <w:rPr>
          <w:rFonts w:asciiTheme="minorHAnsi" w:eastAsia="Arial" w:hAnsiTheme="minorHAnsi" w:cstheme="minorHAnsi"/>
          <w:i/>
          <w:lang w:val="el-GR"/>
        </w:rPr>
        <w:t>ορίζει τους φόρους, τα τέλη, τα δικαιώματα και τις  εισφορές».</w:t>
      </w:r>
    </w:p>
    <w:p w:rsidR="00735D2E" w:rsidRPr="00820E0E" w:rsidRDefault="00735D2E" w:rsidP="00735D2E">
      <w:pPr>
        <w:widowControl w:val="0"/>
        <w:numPr>
          <w:ilvl w:val="0"/>
          <w:numId w:val="20"/>
        </w:numPr>
        <w:tabs>
          <w:tab w:val="left" w:pos="284"/>
        </w:tabs>
        <w:autoSpaceDE w:val="0"/>
        <w:autoSpaceDN w:val="0"/>
        <w:adjustRightInd w:val="0"/>
        <w:ind w:right="284"/>
        <w:contextualSpacing/>
        <w:jc w:val="both"/>
        <w:rPr>
          <w:rFonts w:asciiTheme="minorHAnsi" w:eastAsia="Arial" w:hAnsiTheme="minorHAnsi" w:cstheme="minorHAnsi"/>
          <w:lang w:val="el-GR"/>
        </w:rPr>
      </w:pPr>
      <w:r w:rsidRPr="00820E0E">
        <w:rPr>
          <w:rFonts w:asciiTheme="minorHAnsi" w:eastAsia="Arial" w:hAnsiTheme="minorHAnsi" w:cstheme="minorHAnsi"/>
          <w:b/>
          <w:lang w:val="el-GR"/>
        </w:rPr>
        <w:t>Τις διατάξεις του άρθρου 26 του Ν. 5056/2023 ΦΕΚ 163/06-10-2023/τ. Α΄,</w:t>
      </w:r>
      <w:r w:rsidRPr="00820E0E">
        <w:rPr>
          <w:rFonts w:asciiTheme="minorHAnsi" w:eastAsia="Arial" w:hAnsiTheme="minorHAnsi" w:cstheme="minorHAnsi"/>
          <w:i/>
          <w:lang w:val="el-GR"/>
        </w:rPr>
        <w:t xml:space="preserve"> </w:t>
      </w:r>
      <w:r w:rsidRPr="00820E0E">
        <w:rPr>
          <w:rFonts w:asciiTheme="minorHAnsi" w:eastAsia="Arial" w:hAnsiTheme="minorHAnsi" w:cstheme="minorHAnsi"/>
          <w:lang w:val="el-GR"/>
        </w:rPr>
        <w:t>όπου αναφέρεται ότι</w:t>
      </w:r>
      <w:r w:rsidRPr="00820E0E">
        <w:rPr>
          <w:rFonts w:asciiTheme="minorHAnsi" w:eastAsia="Arial" w:hAnsiTheme="minorHAnsi" w:cstheme="minorHAnsi"/>
          <w:i/>
          <w:lang w:val="el-GR"/>
        </w:rPr>
        <w:t xml:space="preserve">: </w:t>
      </w:r>
      <w:r w:rsidRPr="00820E0E">
        <w:rPr>
          <w:rFonts w:asciiTheme="minorHAnsi" w:hAnsiTheme="minorHAnsi" w:cstheme="minorHAnsi"/>
          <w:shd w:val="clear" w:color="auto" w:fill="FFFFFF"/>
        </w:rPr>
        <w:t> </w:t>
      </w:r>
      <w:r w:rsidRPr="00820E0E">
        <w:rPr>
          <w:rFonts w:asciiTheme="minorHAnsi" w:hAnsiTheme="minorHAnsi" w:cstheme="minorHAnsi"/>
          <w:shd w:val="clear" w:color="auto" w:fill="FFFFFF"/>
          <w:lang w:val="el-GR"/>
        </w:rPr>
        <w:t>«</w:t>
      </w:r>
      <w:r w:rsidRPr="00820E0E">
        <w:rPr>
          <w:rFonts w:asciiTheme="minorHAnsi" w:hAnsiTheme="minorHAnsi" w:cstheme="minorHAnsi"/>
          <w:i/>
          <w:shd w:val="clear" w:color="auto" w:fill="FFFFFF"/>
          <w:lang w:val="el-GR"/>
        </w:rPr>
        <w:t xml:space="preserve">Από την </w:t>
      </w:r>
      <w:proofErr w:type="spellStart"/>
      <w:r w:rsidRPr="00820E0E">
        <w:rPr>
          <w:rFonts w:asciiTheme="minorHAnsi" w:hAnsiTheme="minorHAnsi" w:cstheme="minorHAnsi"/>
          <w:i/>
          <w:shd w:val="clear" w:color="auto" w:fill="FFFFFF"/>
          <w:lang w:val="el-GR"/>
        </w:rPr>
        <w:t>αυτοδιοικητική</w:t>
      </w:r>
      <w:proofErr w:type="spellEnd"/>
      <w:r w:rsidRPr="00820E0E">
        <w:rPr>
          <w:rFonts w:asciiTheme="minorHAnsi" w:hAnsiTheme="minorHAnsi" w:cstheme="minorHAnsi"/>
          <w:i/>
          <w:shd w:val="clear" w:color="auto" w:fill="FFFFFF"/>
          <w:lang w:val="el-GR"/>
        </w:rPr>
        <w:t xml:space="preserve"> περίοδο που </w:t>
      </w:r>
      <w:proofErr w:type="spellStart"/>
      <w:r w:rsidRPr="00820E0E">
        <w:rPr>
          <w:rFonts w:asciiTheme="minorHAnsi" w:hAnsiTheme="minorHAnsi" w:cstheme="minorHAnsi"/>
          <w:i/>
          <w:shd w:val="clear" w:color="auto" w:fill="FFFFFF"/>
          <w:lang w:val="el-GR"/>
        </w:rPr>
        <w:t>άρχεται</w:t>
      </w:r>
      <w:proofErr w:type="spellEnd"/>
      <w:r w:rsidRPr="00820E0E">
        <w:rPr>
          <w:rFonts w:asciiTheme="minorHAnsi" w:hAnsiTheme="minorHAnsi" w:cstheme="minorHAnsi"/>
          <w:i/>
          <w:shd w:val="clear" w:color="auto" w:fill="FFFFFF"/>
          <w:lang w:val="el-GR"/>
        </w:rPr>
        <w:t xml:space="preserve"> την 1η.1.2024, η</w:t>
      </w:r>
      <w:r w:rsidRPr="00820E0E">
        <w:rPr>
          <w:rFonts w:asciiTheme="minorHAnsi" w:hAnsiTheme="minorHAnsi" w:cstheme="minorHAnsi"/>
          <w:i/>
          <w:shd w:val="clear" w:color="auto" w:fill="FFFFFF"/>
        </w:rPr>
        <w:t> </w:t>
      </w:r>
      <w:r w:rsidRPr="00820E0E">
        <w:rPr>
          <w:rFonts w:asciiTheme="minorHAnsi" w:hAnsiTheme="minorHAnsi" w:cstheme="minorHAnsi"/>
          <w:b/>
          <w:bCs/>
          <w:i/>
          <w:shd w:val="clear" w:color="auto" w:fill="FFFFFF"/>
          <w:lang w:val="el-GR"/>
        </w:rPr>
        <w:t>οικονομική επιτροπή, η επιτροπή ποιότητας ζωής και η εκτελεστική επιτροπή των δήμων καταργούνται</w:t>
      </w:r>
      <w:r w:rsidRPr="00820E0E">
        <w:rPr>
          <w:rFonts w:asciiTheme="minorHAnsi" w:hAnsiTheme="minorHAnsi" w:cstheme="minorHAnsi"/>
          <w:i/>
          <w:shd w:val="clear" w:color="auto" w:fill="FFFFFF"/>
        </w:rPr>
        <w:t> </w:t>
      </w:r>
      <w:r w:rsidRPr="00820E0E">
        <w:rPr>
          <w:rFonts w:asciiTheme="minorHAnsi" w:hAnsiTheme="minorHAnsi" w:cstheme="minorHAnsi"/>
          <w:i/>
          <w:shd w:val="clear" w:color="auto" w:fill="FFFFFF"/>
          <w:lang w:val="el-GR"/>
        </w:rPr>
        <w:t>και τις αρμοδιότητές τους ασκεί η</w:t>
      </w:r>
      <w:r w:rsidRPr="00820E0E">
        <w:rPr>
          <w:rFonts w:asciiTheme="minorHAnsi" w:hAnsiTheme="minorHAnsi" w:cstheme="minorHAnsi"/>
          <w:i/>
          <w:shd w:val="clear" w:color="auto" w:fill="FFFFFF"/>
        </w:rPr>
        <w:t> </w:t>
      </w:r>
      <w:r w:rsidRPr="00820E0E">
        <w:rPr>
          <w:rFonts w:asciiTheme="minorHAnsi" w:hAnsiTheme="minorHAnsi" w:cstheme="minorHAnsi"/>
          <w:b/>
          <w:bCs/>
          <w:i/>
          <w:shd w:val="clear" w:color="auto" w:fill="FFFFFF"/>
          <w:lang w:val="el-GR"/>
        </w:rPr>
        <w:t>δημοτική επιτροπή</w:t>
      </w:r>
      <w:r w:rsidRPr="00820E0E">
        <w:rPr>
          <w:rFonts w:asciiTheme="minorHAnsi" w:hAnsiTheme="minorHAnsi" w:cstheme="minorHAnsi"/>
          <w:i/>
          <w:shd w:val="clear" w:color="auto" w:fill="FFFFFF"/>
        </w:rPr>
        <w:t> </w:t>
      </w:r>
      <w:r w:rsidRPr="00820E0E">
        <w:rPr>
          <w:rFonts w:asciiTheme="minorHAnsi" w:hAnsiTheme="minorHAnsi" w:cstheme="minorHAnsi"/>
          <w:i/>
          <w:shd w:val="clear" w:color="auto" w:fill="FFFFFF"/>
          <w:lang w:val="el-GR"/>
        </w:rPr>
        <w:t>που συγκροτείται και εκλέγεται με βάση το</w:t>
      </w:r>
      <w:r w:rsidRPr="00820E0E">
        <w:rPr>
          <w:rFonts w:asciiTheme="minorHAnsi" w:hAnsiTheme="minorHAnsi" w:cstheme="minorHAnsi"/>
          <w:i/>
          <w:shd w:val="clear" w:color="auto" w:fill="FFFFFF"/>
        </w:rPr>
        <w:t> </w:t>
      </w:r>
      <w:hyperlink r:id="rId9" w:tgtFrame="_blank" w:history="1">
        <w:r w:rsidRPr="00820E0E">
          <w:rPr>
            <w:rFonts w:asciiTheme="minorHAnsi" w:hAnsiTheme="minorHAnsi" w:cstheme="minorHAnsi"/>
            <w:i/>
            <w:lang w:val="el-GR"/>
          </w:rPr>
          <w:t>άρθρο 8</w:t>
        </w:r>
      </w:hyperlink>
      <w:r w:rsidRPr="00820E0E">
        <w:rPr>
          <w:rFonts w:asciiTheme="minorHAnsi" w:hAnsiTheme="minorHAnsi" w:cstheme="minorHAnsi"/>
          <w:shd w:val="clear" w:color="auto" w:fill="FFFFFF"/>
          <w:lang w:val="el-GR"/>
        </w:rPr>
        <w:t>.».</w:t>
      </w:r>
    </w:p>
    <w:p w:rsidR="00735D2E" w:rsidRPr="00820E0E" w:rsidRDefault="00735D2E" w:rsidP="00735D2E">
      <w:pPr>
        <w:widowControl w:val="0"/>
        <w:numPr>
          <w:ilvl w:val="0"/>
          <w:numId w:val="20"/>
        </w:numPr>
        <w:tabs>
          <w:tab w:val="left" w:pos="284"/>
        </w:tabs>
        <w:autoSpaceDE w:val="0"/>
        <w:autoSpaceDN w:val="0"/>
        <w:adjustRightInd w:val="0"/>
        <w:spacing w:after="120"/>
        <w:ind w:right="284"/>
        <w:contextualSpacing/>
        <w:jc w:val="both"/>
        <w:rPr>
          <w:rFonts w:asciiTheme="minorHAnsi" w:eastAsia="Arial" w:hAnsiTheme="minorHAnsi" w:cstheme="minorHAnsi"/>
          <w:i/>
          <w:lang w:val="el-GR"/>
        </w:rPr>
      </w:pPr>
      <w:r w:rsidRPr="00820E0E">
        <w:rPr>
          <w:rFonts w:asciiTheme="minorHAnsi" w:eastAsia="Arial" w:hAnsiTheme="minorHAnsi" w:cstheme="minorHAnsi"/>
          <w:b/>
          <w:lang w:val="el-GR"/>
        </w:rPr>
        <w:t xml:space="preserve">Τις διατάξεις της </w:t>
      </w:r>
      <w:r w:rsidRPr="00820E0E">
        <w:rPr>
          <w:rFonts w:asciiTheme="minorHAnsi" w:hAnsiTheme="minorHAnsi" w:cstheme="minorHAnsi"/>
          <w:b/>
          <w:bCs/>
          <w:lang w:val="el-GR"/>
        </w:rPr>
        <w:t xml:space="preserve">παρ.1 περ. </w:t>
      </w:r>
      <w:proofErr w:type="spellStart"/>
      <w:r w:rsidRPr="00820E0E">
        <w:rPr>
          <w:rFonts w:asciiTheme="minorHAnsi" w:hAnsiTheme="minorHAnsi" w:cstheme="minorHAnsi"/>
          <w:b/>
          <w:bCs/>
          <w:lang w:val="el-GR"/>
        </w:rPr>
        <w:t>ιγ</w:t>
      </w:r>
      <w:proofErr w:type="spellEnd"/>
      <w:r w:rsidRPr="00820E0E">
        <w:rPr>
          <w:rFonts w:asciiTheme="minorHAnsi" w:hAnsiTheme="minorHAnsi" w:cstheme="minorHAnsi"/>
          <w:b/>
          <w:bCs/>
          <w:lang w:val="el-GR"/>
        </w:rPr>
        <w:t xml:space="preserve"> του άρθρου 72 του Ν.3852/10</w:t>
      </w:r>
      <w:r w:rsidRPr="00820E0E">
        <w:rPr>
          <w:rFonts w:asciiTheme="minorHAnsi" w:hAnsiTheme="minorHAnsi" w:cstheme="minorHAnsi"/>
          <w:bCs/>
          <w:lang w:val="el-GR"/>
        </w:rPr>
        <w:t>, όπου αναφέρεται ότι η Οικονομική Επιτροπή και από 01-01-2024 Δημοτική Επιτροπή</w:t>
      </w:r>
      <w:r w:rsidRPr="00820E0E">
        <w:rPr>
          <w:rFonts w:asciiTheme="minorHAnsi" w:hAnsiTheme="minorHAnsi" w:cstheme="minorHAnsi"/>
          <w:bCs/>
          <w:i/>
          <w:lang w:val="el-GR"/>
        </w:rPr>
        <w:t xml:space="preserve"> « εισηγείται στο Δημοτικό Συμβούλιο τα σχέδια</w:t>
      </w:r>
      <w:r w:rsidRPr="00820E0E">
        <w:rPr>
          <w:rFonts w:asciiTheme="minorHAnsi" w:hAnsiTheme="minorHAnsi" w:cstheme="minorHAnsi"/>
          <w:shd w:val="clear" w:color="auto" w:fill="FFFFFF"/>
          <w:lang w:val="el-GR"/>
        </w:rPr>
        <w:t xml:space="preserve"> κανονιστικών αποφάσεων του Δήμου, με την επιφύλαξη της περ. </w:t>
      </w:r>
      <w:proofErr w:type="spellStart"/>
      <w:r w:rsidRPr="00820E0E">
        <w:rPr>
          <w:rFonts w:asciiTheme="minorHAnsi" w:hAnsiTheme="minorHAnsi" w:cstheme="minorHAnsi"/>
          <w:shd w:val="clear" w:color="auto" w:fill="FFFFFF"/>
          <w:lang w:val="el-GR"/>
        </w:rPr>
        <w:t>βε</w:t>
      </w:r>
      <w:proofErr w:type="spellEnd"/>
      <w:r w:rsidRPr="00820E0E">
        <w:rPr>
          <w:rFonts w:asciiTheme="minorHAnsi" w:hAnsiTheme="minorHAnsi" w:cstheme="minorHAnsi"/>
          <w:shd w:val="clear" w:color="auto" w:fill="FFFFFF"/>
          <w:lang w:val="el-GR"/>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rsidR="00735D2E" w:rsidRPr="00820E0E" w:rsidRDefault="00735D2E" w:rsidP="00735D2E">
      <w:pPr>
        <w:numPr>
          <w:ilvl w:val="0"/>
          <w:numId w:val="20"/>
        </w:numPr>
        <w:jc w:val="both"/>
        <w:rPr>
          <w:rFonts w:asciiTheme="minorHAnsi" w:hAnsiTheme="minorHAnsi" w:cstheme="minorHAnsi"/>
          <w:u w:val="single"/>
          <w:lang w:val="el-GR"/>
        </w:rPr>
      </w:pPr>
      <w:r w:rsidRPr="00820E0E">
        <w:rPr>
          <w:rFonts w:asciiTheme="minorHAnsi" w:hAnsiTheme="minorHAnsi" w:cstheme="minorHAnsi"/>
          <w:b/>
          <w:lang w:val="el-GR"/>
        </w:rPr>
        <w:t>Τις διατάξεις του άρθρου 1 παρ.1 του ΑΝ 582/68 «Περί δημοτικών και κοινοτικών κοιμητηρίων»</w:t>
      </w:r>
      <w:r w:rsidRPr="00820E0E">
        <w:rPr>
          <w:rFonts w:asciiTheme="minorHAnsi" w:hAnsiTheme="minorHAnsi" w:cstheme="minorHAnsi"/>
          <w:lang w:val="el-GR"/>
        </w:rPr>
        <w:t xml:space="preserve"> στις οποίες ορίζεται, ότι «</w:t>
      </w:r>
      <w:r w:rsidRPr="00820E0E">
        <w:rPr>
          <w:rFonts w:asciiTheme="minorHAnsi" w:hAnsiTheme="minorHAnsi" w:cstheme="minorHAnsi"/>
          <w:i/>
          <w:lang w:val="el-GR"/>
        </w:rPr>
        <w:t xml:space="preserve">η ίδρυση και συντήρηση κοιμητηρίων (νεκροταφείων) ανήκει εις την αποκλειστική αρμοδιότητα των δήμων και κοινοτήτων», </w:t>
      </w:r>
      <w:r w:rsidRPr="00820E0E">
        <w:rPr>
          <w:rFonts w:asciiTheme="minorHAnsi" w:hAnsiTheme="minorHAnsi" w:cstheme="minorHAnsi"/>
          <w:lang w:val="el-GR"/>
        </w:rPr>
        <w:t xml:space="preserve">ενώ στην παράγραφο 1 του άρθρου 2 του ίδιου νόμου ορίζεται κατηγορηματικά, ότι </w:t>
      </w:r>
      <w:r w:rsidRPr="00820E0E">
        <w:rPr>
          <w:rFonts w:asciiTheme="minorHAnsi" w:hAnsiTheme="minorHAnsi" w:cstheme="minorHAnsi"/>
          <w:i/>
          <w:lang w:val="el-GR"/>
        </w:rPr>
        <w:t xml:space="preserve">« …πάντα τα κοιμητήρια ανήκουν ως προς την </w:t>
      </w:r>
      <w:proofErr w:type="spellStart"/>
      <w:r w:rsidRPr="00820E0E">
        <w:rPr>
          <w:rFonts w:asciiTheme="minorHAnsi" w:hAnsiTheme="minorHAnsi" w:cstheme="minorHAnsi"/>
          <w:i/>
          <w:lang w:val="el-GR"/>
        </w:rPr>
        <w:t>διοίκησιν</w:t>
      </w:r>
      <w:proofErr w:type="spellEnd"/>
      <w:r w:rsidRPr="00820E0E">
        <w:rPr>
          <w:rFonts w:asciiTheme="minorHAnsi" w:hAnsiTheme="minorHAnsi" w:cstheme="minorHAnsi"/>
          <w:i/>
          <w:lang w:val="el-GR"/>
        </w:rPr>
        <w:t xml:space="preserve"> και </w:t>
      </w:r>
      <w:proofErr w:type="spellStart"/>
      <w:r w:rsidRPr="00820E0E">
        <w:rPr>
          <w:rFonts w:asciiTheme="minorHAnsi" w:hAnsiTheme="minorHAnsi" w:cstheme="minorHAnsi"/>
          <w:i/>
          <w:lang w:val="el-GR"/>
        </w:rPr>
        <w:t>διαχείρισιν</w:t>
      </w:r>
      <w:proofErr w:type="spellEnd"/>
      <w:r w:rsidRPr="00820E0E">
        <w:rPr>
          <w:rFonts w:asciiTheme="minorHAnsi" w:hAnsiTheme="minorHAnsi" w:cstheme="minorHAnsi"/>
          <w:i/>
          <w:lang w:val="el-GR"/>
        </w:rPr>
        <w:t xml:space="preserve"> εις τους δήμους και τας κοινότητας».</w:t>
      </w:r>
    </w:p>
    <w:p w:rsidR="00735D2E" w:rsidRPr="00820E0E" w:rsidRDefault="00735D2E" w:rsidP="00735D2E">
      <w:pPr>
        <w:widowControl w:val="0"/>
        <w:numPr>
          <w:ilvl w:val="0"/>
          <w:numId w:val="20"/>
        </w:numPr>
        <w:tabs>
          <w:tab w:val="left" w:pos="-284"/>
        </w:tabs>
        <w:autoSpaceDE w:val="0"/>
        <w:autoSpaceDN w:val="0"/>
        <w:adjustRightInd w:val="0"/>
        <w:jc w:val="both"/>
        <w:rPr>
          <w:rFonts w:asciiTheme="minorHAnsi" w:hAnsiTheme="minorHAnsi" w:cstheme="minorHAnsi"/>
          <w:i/>
          <w:lang w:val="el-GR"/>
        </w:rPr>
      </w:pPr>
      <w:r w:rsidRPr="00820E0E">
        <w:rPr>
          <w:rFonts w:asciiTheme="minorHAnsi" w:hAnsiTheme="minorHAnsi" w:cstheme="minorHAnsi"/>
          <w:b/>
          <w:lang w:val="el-GR"/>
        </w:rPr>
        <w:t>Τις διατάξεις του άρθρου 4 παρ. 1 &amp; 2 του ΑΝ 582/68</w:t>
      </w:r>
      <w:r w:rsidRPr="00820E0E">
        <w:rPr>
          <w:rFonts w:asciiTheme="minorHAnsi" w:hAnsiTheme="minorHAnsi" w:cstheme="minorHAnsi"/>
          <w:lang w:val="el-GR"/>
        </w:rPr>
        <w:t xml:space="preserve"> στις οποίες αναφέρεται ότι </w:t>
      </w:r>
      <w:r w:rsidRPr="00820E0E">
        <w:rPr>
          <w:rFonts w:asciiTheme="minorHAnsi" w:hAnsiTheme="minorHAnsi" w:cstheme="minorHAnsi"/>
          <w:i/>
          <w:lang w:val="el-GR"/>
        </w:rPr>
        <w:t xml:space="preserve">«1. τα δικαιώματα ταφής και εν γένει λειτουργία των δημοτικών και κοινοτικών κοιμητηρίων ρυθμίζονται δια κανονισμού </w:t>
      </w:r>
      <w:proofErr w:type="spellStart"/>
      <w:r w:rsidRPr="00820E0E">
        <w:rPr>
          <w:rFonts w:asciiTheme="minorHAnsi" w:hAnsiTheme="minorHAnsi" w:cstheme="minorHAnsi"/>
          <w:i/>
          <w:lang w:val="el-GR"/>
        </w:rPr>
        <w:t>ψηφιζομένου</w:t>
      </w:r>
      <w:proofErr w:type="spellEnd"/>
      <w:r w:rsidRPr="00820E0E">
        <w:rPr>
          <w:rFonts w:asciiTheme="minorHAnsi" w:hAnsiTheme="minorHAnsi" w:cstheme="minorHAnsi"/>
          <w:i/>
          <w:lang w:val="el-GR"/>
        </w:rPr>
        <w:t xml:space="preserve"> υπό του δημοτικού ή κοινοτικού συμβουλίου, κατά της περί αυτών ισχύουσας σχετικές διατάξεις. 2. Αι εκ των κοιμητηρίων πρόσοδοι είναι δικαιώματα ή τέλη επιβαλλόμενα προς κάλυψη εν </w:t>
      </w:r>
      <w:proofErr w:type="spellStart"/>
      <w:r w:rsidRPr="00820E0E">
        <w:rPr>
          <w:rFonts w:asciiTheme="minorHAnsi" w:hAnsiTheme="minorHAnsi" w:cstheme="minorHAnsi"/>
          <w:i/>
          <w:lang w:val="el-GR"/>
        </w:rPr>
        <w:t>όλω</w:t>
      </w:r>
      <w:proofErr w:type="spellEnd"/>
      <w:r w:rsidRPr="00820E0E">
        <w:rPr>
          <w:rFonts w:asciiTheme="minorHAnsi" w:hAnsiTheme="minorHAnsi" w:cstheme="minorHAnsi"/>
          <w:i/>
          <w:lang w:val="el-GR"/>
        </w:rPr>
        <w:t xml:space="preserve"> ή εν μέρει των δαπανών της συντήρησης και εν γένει λειτουργίας αυτών.».</w:t>
      </w:r>
    </w:p>
    <w:p w:rsidR="00735D2E" w:rsidRPr="00820E0E" w:rsidRDefault="00735D2E" w:rsidP="00735D2E">
      <w:pPr>
        <w:widowControl w:val="0"/>
        <w:numPr>
          <w:ilvl w:val="0"/>
          <w:numId w:val="20"/>
        </w:numPr>
        <w:tabs>
          <w:tab w:val="left" w:pos="-284"/>
        </w:tabs>
        <w:autoSpaceDE w:val="0"/>
        <w:autoSpaceDN w:val="0"/>
        <w:adjustRightInd w:val="0"/>
        <w:jc w:val="both"/>
        <w:rPr>
          <w:rFonts w:asciiTheme="minorHAnsi" w:hAnsiTheme="minorHAnsi" w:cstheme="minorHAnsi"/>
          <w:i/>
          <w:lang w:val="el-GR"/>
        </w:rPr>
      </w:pPr>
      <w:r w:rsidRPr="00820E0E">
        <w:rPr>
          <w:rFonts w:asciiTheme="minorHAnsi" w:hAnsiTheme="minorHAnsi" w:cstheme="minorHAnsi"/>
          <w:b/>
          <w:lang w:val="el-GR"/>
        </w:rPr>
        <w:t>Τον ισχύοντα κανονισμό λειτουργίας του Δημοτικού κοιμητηρίου</w:t>
      </w:r>
      <w:r w:rsidRPr="00820E0E">
        <w:rPr>
          <w:rFonts w:asciiTheme="minorHAnsi" w:hAnsiTheme="minorHAnsi" w:cstheme="minorHAnsi"/>
          <w:lang w:val="el-GR"/>
        </w:rPr>
        <w:t xml:space="preserve"> ο οποίος εκδόθηκε σε εφαρμογή των ανωτέρω διατάξεων και εγκρίθηκε με την </w:t>
      </w:r>
      <w:proofErr w:type="spellStart"/>
      <w:r w:rsidRPr="00820E0E">
        <w:rPr>
          <w:rFonts w:asciiTheme="minorHAnsi" w:hAnsiTheme="minorHAnsi" w:cstheme="minorHAnsi"/>
          <w:lang w:val="el-GR"/>
        </w:rPr>
        <w:t>αρ</w:t>
      </w:r>
      <w:proofErr w:type="spellEnd"/>
      <w:r w:rsidRPr="00820E0E">
        <w:rPr>
          <w:rFonts w:asciiTheme="minorHAnsi" w:hAnsiTheme="minorHAnsi" w:cstheme="minorHAnsi"/>
          <w:lang w:val="el-GR"/>
        </w:rPr>
        <w:t>. 302/22-11-2018 απόφαση Δημοτικού Συμβουλίου.</w:t>
      </w:r>
    </w:p>
    <w:p w:rsidR="00735D2E" w:rsidRPr="00820E0E" w:rsidRDefault="00735D2E" w:rsidP="00735D2E">
      <w:pPr>
        <w:widowControl w:val="0"/>
        <w:numPr>
          <w:ilvl w:val="0"/>
          <w:numId w:val="20"/>
        </w:numPr>
        <w:tabs>
          <w:tab w:val="left" w:pos="0"/>
        </w:tabs>
        <w:autoSpaceDE w:val="0"/>
        <w:autoSpaceDN w:val="0"/>
        <w:adjustRightInd w:val="0"/>
        <w:jc w:val="both"/>
        <w:rPr>
          <w:rFonts w:asciiTheme="minorHAnsi" w:hAnsiTheme="minorHAnsi" w:cstheme="minorHAnsi"/>
          <w:lang w:val="el-GR"/>
        </w:rPr>
      </w:pPr>
      <w:r w:rsidRPr="00820E0E">
        <w:rPr>
          <w:rFonts w:asciiTheme="minorHAnsi" w:hAnsiTheme="minorHAnsi" w:cstheme="minorHAnsi"/>
          <w:b/>
          <w:lang w:val="el-GR"/>
        </w:rPr>
        <w:t>Τις κάτωθι διατάξεις</w:t>
      </w:r>
      <w:r w:rsidRPr="00820E0E">
        <w:rPr>
          <w:rFonts w:asciiTheme="minorHAnsi" w:hAnsiTheme="minorHAnsi" w:cstheme="minorHAnsi"/>
          <w:lang w:val="el-GR"/>
        </w:rPr>
        <w:t xml:space="preserve"> βάσει των οποίων επιβάλλονται τα τέλη και δικαιώματα του   Δημοτικού Κοιμητηρίου:</w:t>
      </w:r>
    </w:p>
    <w:p w:rsidR="00735D2E" w:rsidRPr="00820E0E" w:rsidRDefault="00735D2E" w:rsidP="00735D2E">
      <w:pPr>
        <w:widowControl w:val="0"/>
        <w:tabs>
          <w:tab w:val="left" w:pos="284"/>
        </w:tabs>
        <w:autoSpaceDE w:val="0"/>
        <w:autoSpaceDN w:val="0"/>
        <w:adjustRightInd w:val="0"/>
        <w:ind w:left="720"/>
        <w:jc w:val="both"/>
        <w:rPr>
          <w:rFonts w:asciiTheme="minorHAnsi" w:hAnsiTheme="minorHAnsi" w:cstheme="minorHAnsi"/>
          <w:b/>
          <w:lang w:val="el-GR"/>
        </w:rPr>
      </w:pPr>
      <w:r w:rsidRPr="00820E0E">
        <w:rPr>
          <w:rFonts w:asciiTheme="minorHAnsi" w:hAnsiTheme="minorHAnsi" w:cstheme="minorHAnsi"/>
          <w:lang w:val="el-GR"/>
        </w:rPr>
        <w:t xml:space="preserve">α) </w:t>
      </w:r>
      <w:r w:rsidRPr="00820E0E">
        <w:rPr>
          <w:rFonts w:asciiTheme="minorHAnsi" w:hAnsiTheme="minorHAnsi" w:cstheme="minorHAnsi"/>
          <w:b/>
          <w:lang w:val="el-GR"/>
        </w:rPr>
        <w:t>του άρθ. 19 του Β.Δ.24/9-20/20-10-1958 «Περί προσόδων των δήμων και  κοινοτήτων»</w:t>
      </w:r>
    </w:p>
    <w:p w:rsidR="00735D2E" w:rsidRPr="00820E0E" w:rsidRDefault="00735D2E" w:rsidP="00735D2E">
      <w:pPr>
        <w:widowControl w:val="0"/>
        <w:tabs>
          <w:tab w:val="left" w:pos="284"/>
        </w:tabs>
        <w:autoSpaceDE w:val="0"/>
        <w:autoSpaceDN w:val="0"/>
        <w:adjustRightInd w:val="0"/>
        <w:ind w:left="720"/>
        <w:jc w:val="both"/>
        <w:rPr>
          <w:rFonts w:asciiTheme="minorHAnsi" w:hAnsiTheme="minorHAnsi" w:cstheme="minorHAnsi"/>
          <w:b/>
          <w:lang w:val="el-GR"/>
        </w:rPr>
      </w:pPr>
      <w:r w:rsidRPr="00820E0E">
        <w:rPr>
          <w:rFonts w:asciiTheme="minorHAnsi" w:hAnsiTheme="minorHAnsi" w:cstheme="minorHAnsi"/>
          <w:b/>
          <w:lang w:val="el-GR"/>
        </w:rPr>
        <w:t>β) του Ν.Δ. 318/69 «Περί βεβαιώσεως και εισπράξεων των εσόδων Δήμων και Κοινοτήτων»</w:t>
      </w:r>
    </w:p>
    <w:p w:rsidR="00735D2E" w:rsidRPr="00820E0E" w:rsidRDefault="00735D2E" w:rsidP="00735D2E">
      <w:pPr>
        <w:widowControl w:val="0"/>
        <w:tabs>
          <w:tab w:val="left" w:pos="284"/>
        </w:tabs>
        <w:autoSpaceDE w:val="0"/>
        <w:autoSpaceDN w:val="0"/>
        <w:adjustRightInd w:val="0"/>
        <w:ind w:left="720"/>
        <w:jc w:val="both"/>
        <w:rPr>
          <w:rFonts w:asciiTheme="minorHAnsi" w:hAnsiTheme="minorHAnsi" w:cstheme="minorHAnsi"/>
          <w:b/>
          <w:lang w:val="el-GR"/>
        </w:rPr>
      </w:pPr>
      <w:r w:rsidRPr="00820E0E">
        <w:rPr>
          <w:rFonts w:asciiTheme="minorHAnsi" w:hAnsiTheme="minorHAnsi" w:cstheme="minorHAnsi"/>
          <w:lang w:val="el-GR"/>
        </w:rPr>
        <w:t xml:space="preserve">γ) </w:t>
      </w:r>
      <w:r w:rsidRPr="00820E0E">
        <w:rPr>
          <w:rFonts w:asciiTheme="minorHAnsi" w:hAnsiTheme="minorHAnsi" w:cstheme="minorHAnsi"/>
          <w:b/>
          <w:lang w:val="el-GR"/>
        </w:rPr>
        <w:t xml:space="preserve">των αρθρ.3-5 του Β.Δ. 17/5-15/6/1959 «Περί οικονομικής διοικήσεως και λογιστικού των Δήμων και κοινοτήτων». </w:t>
      </w:r>
    </w:p>
    <w:p w:rsidR="00735D2E" w:rsidRPr="00820E0E" w:rsidRDefault="00735D2E" w:rsidP="00735D2E">
      <w:pPr>
        <w:widowControl w:val="0"/>
        <w:numPr>
          <w:ilvl w:val="0"/>
          <w:numId w:val="20"/>
        </w:numPr>
        <w:tabs>
          <w:tab w:val="left" w:pos="0"/>
          <w:tab w:val="left" w:pos="284"/>
        </w:tabs>
        <w:autoSpaceDE w:val="0"/>
        <w:autoSpaceDN w:val="0"/>
        <w:adjustRightInd w:val="0"/>
        <w:jc w:val="both"/>
        <w:rPr>
          <w:rFonts w:asciiTheme="minorHAnsi" w:hAnsiTheme="minorHAnsi" w:cstheme="minorHAnsi"/>
          <w:lang w:val="el-GR"/>
        </w:rPr>
      </w:pPr>
      <w:r w:rsidRPr="00820E0E">
        <w:rPr>
          <w:rFonts w:asciiTheme="minorHAnsi" w:hAnsiTheme="minorHAnsi" w:cstheme="minorHAnsi"/>
          <w:b/>
          <w:lang w:val="el-GR"/>
        </w:rPr>
        <w:t>Τον κοινωνικό χαρακτήρα της υπηρεσίας των δημοτικών κοιμητηρίων</w:t>
      </w:r>
      <w:r w:rsidRPr="00820E0E">
        <w:rPr>
          <w:rFonts w:asciiTheme="minorHAnsi" w:hAnsiTheme="minorHAnsi" w:cstheme="minorHAnsi"/>
          <w:lang w:val="el-GR"/>
        </w:rPr>
        <w:t>, για τον οποίο ο νόμος επιτρέπει στα δημοτικά συμβούλια να επιλέξουν αν τα έσοδα αυτά καλύπτουν όλες ή μέρος μόνο των συνόλων δαπανών λειτουργίας τους. (</w:t>
      </w:r>
      <w:proofErr w:type="spellStart"/>
      <w:r w:rsidRPr="00820E0E">
        <w:rPr>
          <w:rFonts w:asciiTheme="minorHAnsi" w:hAnsiTheme="minorHAnsi" w:cstheme="minorHAnsi"/>
          <w:lang w:val="el-GR"/>
        </w:rPr>
        <w:t>Καψιμάλη</w:t>
      </w:r>
      <w:proofErr w:type="spellEnd"/>
      <w:r w:rsidRPr="00820E0E">
        <w:rPr>
          <w:rFonts w:asciiTheme="minorHAnsi" w:hAnsiTheme="minorHAnsi" w:cstheme="minorHAnsi"/>
          <w:lang w:val="el-GR"/>
        </w:rPr>
        <w:t xml:space="preserve"> Γ., Ανταποδοτικές Υπηρεσίες των Δήμων και Κοινοτήτων, ΕΤΑ 1987, σελ.301). Στη συγκεκριμένη περίπτωση δεν ισχύει η διάταξη του άρθρο 17 </w:t>
      </w:r>
      <w:r w:rsidRPr="00820E0E">
        <w:rPr>
          <w:rFonts w:asciiTheme="minorHAnsi" w:hAnsiTheme="minorHAnsi" w:cstheme="minorHAnsi"/>
          <w:lang w:val="el-GR"/>
        </w:rPr>
        <w:lastRenderedPageBreak/>
        <w:t xml:space="preserve">του Ν. 1080/80 (ΦΚ 246/Α), που καθιστά υποχρεωτικό για τα δημοτικά συμβούλια τον προσδιορισμό των ανταποδοτικών τελών και δικαιωμάτων σε ύψος τέτοιο, που να καλύπτει πλήρως τις δαπάνες των αντίστοιχων υπηρεσιών. Επιπλέον και σύμφωνα με την εγκύκλιο 31727/1978 του Υπουργείου Εσωτερικών τα έσοδα από τα κοιμητήρια χαρακτηρίζονται ως γενικά τακτικά έσοδα δηλαδή μπορούν να διατεθούν για την κάλυψη οποιασδήποτε δαπάνης του Δήμου. </w:t>
      </w:r>
    </w:p>
    <w:p w:rsidR="00735D2E" w:rsidRPr="00820E0E" w:rsidRDefault="00735D2E" w:rsidP="00735D2E">
      <w:pPr>
        <w:numPr>
          <w:ilvl w:val="0"/>
          <w:numId w:val="20"/>
        </w:numPr>
        <w:tabs>
          <w:tab w:val="left" w:pos="0"/>
        </w:tabs>
        <w:autoSpaceDE w:val="0"/>
        <w:autoSpaceDN w:val="0"/>
        <w:adjustRightInd w:val="0"/>
        <w:jc w:val="both"/>
        <w:rPr>
          <w:rFonts w:asciiTheme="minorHAnsi" w:hAnsiTheme="minorHAnsi" w:cstheme="minorHAnsi"/>
          <w:i/>
          <w:lang w:val="el-GR"/>
        </w:rPr>
      </w:pPr>
      <w:r w:rsidRPr="00820E0E">
        <w:rPr>
          <w:rFonts w:asciiTheme="minorHAnsi" w:hAnsiTheme="minorHAnsi" w:cstheme="minorHAnsi"/>
          <w:b/>
          <w:lang w:val="el-GR"/>
        </w:rPr>
        <w:t xml:space="preserve">Τις διατάξεις του άρθρου 78 του Ν.4483/2017 </w:t>
      </w:r>
      <w:r w:rsidRPr="00820E0E">
        <w:rPr>
          <w:rFonts w:asciiTheme="minorHAnsi" w:hAnsiTheme="minorHAnsi" w:cstheme="minorHAnsi"/>
          <w:lang w:val="el-GR"/>
        </w:rPr>
        <w:t xml:space="preserve">σχετικά με την κάλυψη από ΟΤΑ δαπανών ταφής </w:t>
      </w:r>
      <w:proofErr w:type="spellStart"/>
      <w:r w:rsidRPr="00820E0E">
        <w:rPr>
          <w:rFonts w:asciiTheme="minorHAnsi" w:hAnsiTheme="minorHAnsi" w:cstheme="minorHAnsi"/>
          <w:lang w:val="el-GR"/>
        </w:rPr>
        <w:t>θανόντων</w:t>
      </w:r>
      <w:proofErr w:type="spellEnd"/>
      <w:r w:rsidRPr="00820E0E">
        <w:rPr>
          <w:rFonts w:asciiTheme="minorHAnsi" w:hAnsiTheme="minorHAnsi" w:cstheme="minorHAnsi"/>
          <w:lang w:val="el-GR"/>
        </w:rPr>
        <w:t xml:space="preserve"> και ανακομιδής οστών οικονομικά αδύναμων προσώπων στο οποίο αναφέρεται ότι </w:t>
      </w:r>
      <w:r w:rsidRPr="00820E0E">
        <w:rPr>
          <w:rFonts w:asciiTheme="minorHAnsi" w:hAnsiTheme="minorHAnsi" w:cstheme="minorHAnsi"/>
          <w:i/>
          <w:lang w:val="el-GR"/>
        </w:rPr>
        <w:t>«Οι δαπάνες για ταφή και ανακομιδή των οστών προσώπων τα οποία εν ζωή βρίσκονταν σε οικονομική αδυναμία ή είχαν την ιδιότητα πρόσφυγα ή είχαν αιτηθεί την αναγνώριση της ιδιότητας αυτής μπορούν να καλυφθούν</w:t>
      </w:r>
      <w:r w:rsidRPr="00820E0E">
        <w:rPr>
          <w:rFonts w:asciiTheme="minorHAnsi" w:hAnsiTheme="minorHAnsi" w:cstheme="minorHAnsi"/>
          <w:i/>
          <w:lang w:val="el-GR" w:eastAsia="el-GR"/>
        </w:rPr>
        <w:t xml:space="preserve"> από το δήμο ή, σε περίπτωση μη ύπαρξης σχετικών πιστώσεων του δήμου, από την περιφέρεια εντός των διοικητικών ορίων των οποίων πραγματοποιείται η ταφή ή ανακομιδή, μετά από αιτιολογημένη απόφαση του οικείου δημοτικού ή περιφερειακού συμβουλίου και εφόσον υποβληθεί δήλωση των οικείων του </w:t>
      </w:r>
      <w:proofErr w:type="spellStart"/>
      <w:r w:rsidRPr="00820E0E">
        <w:rPr>
          <w:rFonts w:asciiTheme="minorHAnsi" w:hAnsiTheme="minorHAnsi" w:cstheme="minorHAnsi"/>
          <w:i/>
          <w:lang w:val="el-GR" w:eastAsia="el-GR"/>
        </w:rPr>
        <w:t>θανόντος</w:t>
      </w:r>
      <w:proofErr w:type="spellEnd"/>
      <w:r w:rsidRPr="00820E0E">
        <w:rPr>
          <w:rFonts w:asciiTheme="minorHAnsi" w:hAnsiTheme="minorHAnsi" w:cstheme="minorHAnsi"/>
          <w:i/>
          <w:lang w:val="el-GR" w:eastAsia="el-GR"/>
        </w:rPr>
        <w:t xml:space="preserve"> περί αδυναμίας κάλυψης της σχετικής δαπάνης ή εφόσον διαπιστωθεί ότι δεν υφίστανται ή δεν ανευρίσκονται οικείοι  του </w:t>
      </w:r>
      <w:proofErr w:type="spellStart"/>
      <w:r w:rsidRPr="00820E0E">
        <w:rPr>
          <w:rFonts w:asciiTheme="minorHAnsi" w:hAnsiTheme="minorHAnsi" w:cstheme="minorHAnsi"/>
          <w:i/>
          <w:lang w:val="el-GR" w:eastAsia="el-GR"/>
        </w:rPr>
        <w:t>θανόντος</w:t>
      </w:r>
      <w:proofErr w:type="spellEnd"/>
      <w:r w:rsidRPr="00820E0E">
        <w:rPr>
          <w:rFonts w:asciiTheme="minorHAnsi" w:hAnsiTheme="minorHAnsi" w:cstheme="minorHAnsi"/>
          <w:i/>
          <w:lang w:val="el-GR" w:eastAsia="el-GR"/>
        </w:rPr>
        <w:t xml:space="preserve"> που μπορούν να αναλάβουν τη δαπάνη».</w:t>
      </w:r>
    </w:p>
    <w:p w:rsidR="00735D2E" w:rsidRPr="00820E0E" w:rsidRDefault="00735D2E" w:rsidP="00735D2E">
      <w:pPr>
        <w:widowControl w:val="0"/>
        <w:numPr>
          <w:ilvl w:val="0"/>
          <w:numId w:val="20"/>
        </w:numPr>
        <w:tabs>
          <w:tab w:val="left" w:pos="0"/>
        </w:tabs>
        <w:autoSpaceDE w:val="0"/>
        <w:autoSpaceDN w:val="0"/>
        <w:adjustRightInd w:val="0"/>
        <w:spacing w:after="200"/>
        <w:ind w:right="284"/>
        <w:jc w:val="both"/>
        <w:rPr>
          <w:rFonts w:asciiTheme="minorHAnsi" w:hAnsiTheme="minorHAnsi" w:cstheme="minorHAnsi"/>
          <w:color w:val="000000"/>
          <w:lang w:val="el-GR"/>
        </w:rPr>
      </w:pPr>
      <w:r w:rsidRPr="00820E0E">
        <w:rPr>
          <w:rFonts w:asciiTheme="minorHAnsi" w:hAnsiTheme="minorHAnsi" w:cstheme="minorHAnsi"/>
          <w:color w:val="000000"/>
          <w:lang w:val="el-GR" w:eastAsia="el-GR"/>
        </w:rPr>
        <w:t xml:space="preserve">Με την με </w:t>
      </w:r>
      <w:proofErr w:type="spellStart"/>
      <w:r w:rsidRPr="00820E0E">
        <w:rPr>
          <w:rFonts w:asciiTheme="minorHAnsi" w:hAnsiTheme="minorHAnsi" w:cstheme="minorHAnsi"/>
          <w:color w:val="000000"/>
          <w:lang w:val="el-GR" w:eastAsia="el-GR"/>
        </w:rPr>
        <w:t>αρ</w:t>
      </w:r>
      <w:proofErr w:type="spellEnd"/>
      <w:r w:rsidRPr="00820E0E">
        <w:rPr>
          <w:rFonts w:asciiTheme="minorHAnsi" w:hAnsiTheme="minorHAnsi" w:cstheme="minorHAnsi"/>
          <w:color w:val="000000"/>
          <w:lang w:val="el-GR" w:eastAsia="el-GR"/>
        </w:rPr>
        <w:t xml:space="preserve">. </w:t>
      </w:r>
      <w:r w:rsidRPr="00820E0E">
        <w:rPr>
          <w:rFonts w:asciiTheme="minorHAnsi" w:hAnsiTheme="minorHAnsi" w:cstheme="minorHAnsi"/>
          <w:b/>
          <w:color w:val="000000"/>
          <w:lang w:val="el-GR" w:eastAsia="el-GR"/>
        </w:rPr>
        <w:t xml:space="preserve">229/27-11-2024 (ΑΔΑ: 61ΚΙΩΡ3-ΚΜΔ) </w:t>
      </w:r>
      <w:r w:rsidRPr="00820E0E">
        <w:rPr>
          <w:rFonts w:asciiTheme="minorHAnsi" w:hAnsiTheme="minorHAnsi" w:cstheme="minorHAnsi"/>
          <w:color w:val="000000"/>
          <w:lang w:val="el-GR" w:eastAsia="el-GR"/>
        </w:rPr>
        <w:t>απόφαση του Δημοτικού Συμβουλίου καθορίστηκαν τα τέλη</w:t>
      </w:r>
      <w:r w:rsidRPr="00820E0E">
        <w:rPr>
          <w:rFonts w:asciiTheme="minorHAnsi" w:hAnsiTheme="minorHAnsi" w:cstheme="minorHAnsi"/>
          <w:b/>
          <w:color w:val="000000"/>
          <w:lang w:val="el-GR"/>
        </w:rPr>
        <w:t xml:space="preserve"> </w:t>
      </w:r>
      <w:r w:rsidRPr="00820E0E">
        <w:rPr>
          <w:rFonts w:asciiTheme="minorHAnsi" w:hAnsiTheme="minorHAnsi" w:cstheme="minorHAnsi"/>
          <w:color w:val="000000"/>
          <w:lang w:val="el-GR"/>
        </w:rPr>
        <w:t xml:space="preserve">και δικαιώματα του Κοιμητηρίου για το έτος </w:t>
      </w:r>
      <w:r w:rsidRPr="00820E0E">
        <w:rPr>
          <w:rFonts w:asciiTheme="minorHAnsi" w:hAnsiTheme="minorHAnsi" w:cstheme="minorHAnsi"/>
          <w:b/>
          <w:color w:val="000000"/>
          <w:lang w:val="el-GR"/>
        </w:rPr>
        <w:t>2025</w:t>
      </w:r>
      <w:r w:rsidRPr="00820E0E">
        <w:rPr>
          <w:rFonts w:asciiTheme="minorHAnsi" w:hAnsiTheme="minorHAnsi" w:cstheme="minorHAnsi"/>
          <w:color w:val="000000"/>
          <w:lang w:val="el-GR"/>
        </w:rPr>
        <w:t xml:space="preserve"> τα οποία εισηγούμαστε να παραμείνουν αμετάβλητα και για το έτος </w:t>
      </w:r>
      <w:r w:rsidRPr="00820E0E">
        <w:rPr>
          <w:rFonts w:asciiTheme="minorHAnsi" w:hAnsiTheme="minorHAnsi" w:cstheme="minorHAnsi"/>
          <w:b/>
          <w:color w:val="000000"/>
          <w:lang w:val="el-GR"/>
        </w:rPr>
        <w:t>2026</w:t>
      </w:r>
      <w:r w:rsidRPr="00820E0E">
        <w:rPr>
          <w:rFonts w:asciiTheme="minorHAnsi" w:hAnsiTheme="minorHAnsi" w:cstheme="minorHAnsi"/>
          <w:color w:val="000000"/>
          <w:lang w:val="el-GR"/>
        </w:rPr>
        <w:t>, ως εξής:</w:t>
      </w:r>
    </w:p>
    <w:p w:rsidR="00735D2E" w:rsidRPr="00820E0E" w:rsidRDefault="00735D2E" w:rsidP="00735D2E">
      <w:pPr>
        <w:widowControl w:val="0"/>
        <w:tabs>
          <w:tab w:val="left" w:pos="0"/>
        </w:tabs>
        <w:autoSpaceDE w:val="0"/>
        <w:autoSpaceDN w:val="0"/>
        <w:adjustRightInd w:val="0"/>
        <w:ind w:left="360" w:right="284"/>
        <w:jc w:val="both"/>
        <w:rPr>
          <w:rFonts w:asciiTheme="minorHAnsi" w:hAnsiTheme="minorHAnsi" w:cstheme="minorHAnsi"/>
          <w:color w:val="000000"/>
          <w:lang w:val="el-GR"/>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2835"/>
      </w:tblGrid>
      <w:tr w:rsidR="00735D2E" w:rsidRPr="00820E0E" w:rsidTr="000D2822">
        <w:trPr>
          <w:trHeight w:val="393"/>
        </w:trPr>
        <w:tc>
          <w:tcPr>
            <w:tcW w:w="5813"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proofErr w:type="spellStart"/>
            <w:r w:rsidRPr="00820E0E">
              <w:rPr>
                <w:rFonts w:asciiTheme="minorHAnsi" w:hAnsiTheme="minorHAnsi" w:cstheme="minorHAnsi"/>
                <w:b/>
              </w:rPr>
              <w:t>Δικ</w:t>
            </w:r>
            <w:proofErr w:type="spellEnd"/>
            <w:r w:rsidRPr="00820E0E">
              <w:rPr>
                <w:rFonts w:asciiTheme="minorHAnsi" w:hAnsiTheme="minorHAnsi" w:cstheme="minorHAnsi"/>
                <w:b/>
              </w:rPr>
              <w:t>αιώματα</w:t>
            </w:r>
          </w:p>
        </w:tc>
        <w:tc>
          <w:tcPr>
            <w:tcW w:w="2835"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proofErr w:type="spellStart"/>
            <w:r w:rsidRPr="00820E0E">
              <w:rPr>
                <w:rFonts w:asciiTheme="minorHAnsi" w:hAnsiTheme="minorHAnsi" w:cstheme="minorHAnsi"/>
                <w:b/>
              </w:rPr>
              <w:t>Τέλος</w:t>
            </w:r>
            <w:proofErr w:type="spellEnd"/>
          </w:p>
        </w:tc>
      </w:tr>
      <w:tr w:rsidR="00735D2E" w:rsidRPr="00820E0E" w:rsidTr="000D2822">
        <w:trPr>
          <w:trHeight w:val="415"/>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ενταφιασμού σε τάφο τριετούς χρήσης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370,00€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ταφής ανηλίκου μέχρι είκοσι (</w:t>
            </w:r>
            <w:r w:rsidRPr="00820E0E">
              <w:rPr>
                <w:rFonts w:asciiTheme="minorHAnsi" w:hAnsiTheme="minorHAnsi" w:cstheme="minorHAnsi"/>
                <w:b/>
                <w:lang w:val="el-GR"/>
              </w:rPr>
              <w:t>20</w:t>
            </w:r>
            <w:r w:rsidRPr="00820E0E">
              <w:rPr>
                <w:rFonts w:asciiTheme="minorHAnsi" w:hAnsiTheme="minorHAnsi" w:cstheme="minorHAnsi"/>
                <w:lang w:val="el-GR"/>
              </w:rPr>
              <w:t>) ετών</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ΔΩΡΕΑΝ</w:t>
            </w:r>
          </w:p>
        </w:tc>
      </w:tr>
      <w:tr w:rsidR="00735D2E" w:rsidRPr="00820E0E" w:rsidTr="000D2822">
        <w:trPr>
          <w:trHeight w:val="515"/>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4</w:t>
            </w:r>
            <w:r w:rsidRPr="00820E0E">
              <w:rPr>
                <w:rFonts w:asciiTheme="minorHAnsi" w:hAnsiTheme="minorHAnsi" w:cstheme="minorHAnsi"/>
                <w:b/>
                <w:vertAlign w:val="superscript"/>
                <w:lang w:val="el-GR"/>
              </w:rPr>
              <w:t>ου</w:t>
            </w:r>
            <w:r w:rsidRPr="00820E0E">
              <w:rPr>
                <w:rFonts w:asciiTheme="minorHAnsi" w:hAnsiTheme="minorHAnsi" w:cstheme="minorHAnsi"/>
                <w:lang w:val="el-GR"/>
              </w:rPr>
              <w:t xml:space="preserve"> έτους μηνιαίως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45,00€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5</w:t>
            </w:r>
            <w:r w:rsidRPr="00820E0E">
              <w:rPr>
                <w:rFonts w:asciiTheme="minorHAnsi" w:hAnsiTheme="minorHAnsi" w:cstheme="minorHAnsi"/>
                <w:b/>
                <w:vertAlign w:val="superscript"/>
                <w:lang w:val="el-GR"/>
              </w:rPr>
              <w:t>ου</w:t>
            </w:r>
            <w:r w:rsidRPr="00820E0E">
              <w:rPr>
                <w:rFonts w:asciiTheme="minorHAnsi" w:hAnsiTheme="minorHAnsi" w:cstheme="minorHAnsi"/>
                <w:lang w:val="el-GR"/>
              </w:rPr>
              <w:t xml:space="preserve"> έτους μηνιαίως  </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55,00€</w:t>
            </w:r>
          </w:p>
        </w:tc>
      </w:tr>
      <w:tr w:rsidR="00735D2E" w:rsidRPr="00820E0E" w:rsidTr="000D2822">
        <w:trPr>
          <w:trHeight w:val="515"/>
        </w:trPr>
        <w:tc>
          <w:tcPr>
            <w:tcW w:w="5813" w:type="dxa"/>
            <w:tcBorders>
              <w:top w:val="single" w:sz="4" w:space="0" w:color="auto"/>
              <w:left w:val="single" w:sz="4" w:space="0" w:color="auto"/>
              <w:bottom w:val="single" w:sz="4" w:space="0" w:color="auto"/>
              <w:right w:val="single" w:sz="4" w:space="0" w:color="auto"/>
            </w:tcBorders>
            <w:vAlign w:val="center"/>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6</w:t>
            </w:r>
            <w:r w:rsidRPr="00820E0E">
              <w:rPr>
                <w:rFonts w:asciiTheme="minorHAnsi" w:hAnsiTheme="minorHAnsi" w:cstheme="minorHAnsi"/>
                <w:b/>
                <w:vertAlign w:val="superscript"/>
                <w:lang w:val="el-GR"/>
              </w:rPr>
              <w:t>ου</w:t>
            </w:r>
            <w:r w:rsidRPr="00820E0E">
              <w:rPr>
                <w:rFonts w:asciiTheme="minorHAnsi" w:hAnsiTheme="minorHAnsi" w:cstheme="minorHAnsi"/>
                <w:b/>
                <w:lang w:val="el-GR"/>
              </w:rPr>
              <w:t xml:space="preserve"> </w:t>
            </w:r>
            <w:r w:rsidRPr="00820E0E">
              <w:rPr>
                <w:rFonts w:asciiTheme="minorHAnsi" w:hAnsiTheme="minorHAnsi" w:cstheme="minorHAnsi"/>
                <w:lang w:val="el-GR"/>
              </w:rPr>
              <w:t>έτους &amp; άνω μηνιαίως</w:t>
            </w:r>
          </w:p>
        </w:tc>
        <w:tc>
          <w:tcPr>
            <w:tcW w:w="2835" w:type="dxa"/>
            <w:tcBorders>
              <w:top w:val="single" w:sz="4" w:space="0" w:color="auto"/>
              <w:left w:val="single" w:sz="4" w:space="0" w:color="auto"/>
              <w:bottom w:val="single" w:sz="4" w:space="0" w:color="auto"/>
              <w:right w:val="single" w:sz="4" w:space="0" w:color="auto"/>
            </w:tcBorders>
            <w:vAlign w:val="center"/>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80,00€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ενταφιασμού σε οικογενειακό τάφο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rPr>
            </w:pPr>
            <w:proofErr w:type="spellStart"/>
            <w:r w:rsidRPr="00820E0E">
              <w:rPr>
                <w:rFonts w:asciiTheme="minorHAnsi" w:hAnsiTheme="minorHAnsi" w:cstheme="minorHAnsi"/>
              </w:rPr>
              <w:t>Τέλος</w:t>
            </w:r>
            <w:proofErr w:type="spellEnd"/>
            <w:r w:rsidRPr="00820E0E">
              <w:rPr>
                <w:rFonts w:asciiTheme="minorHAnsi" w:hAnsiTheme="minorHAnsi" w:cstheme="minorHAnsi"/>
              </w:rPr>
              <w:t xml:space="preserve"> ανα</w:t>
            </w:r>
            <w:proofErr w:type="spellStart"/>
            <w:r w:rsidRPr="00820E0E">
              <w:rPr>
                <w:rFonts w:asciiTheme="minorHAnsi" w:hAnsiTheme="minorHAnsi" w:cstheme="minorHAnsi"/>
              </w:rPr>
              <w:t>κομιδής</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w:t>
            </w:r>
          </w:p>
        </w:tc>
      </w:tr>
      <w:tr w:rsidR="00735D2E" w:rsidRPr="00820E0E" w:rsidTr="000D2822">
        <w:trPr>
          <w:trHeight w:val="842"/>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από τη χρήση οστεοφυλακίων ετησίως (ανεξαρτήτου χρόνου χρήσης εντός του έτους)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5,00€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Μίσθωμα </w:t>
            </w:r>
            <w:proofErr w:type="spellStart"/>
            <w:r w:rsidRPr="00820E0E">
              <w:rPr>
                <w:rFonts w:asciiTheme="minorHAnsi" w:hAnsiTheme="minorHAnsi" w:cstheme="minorHAnsi"/>
                <w:lang w:val="el-GR"/>
              </w:rPr>
              <w:t>οστεοθυρίδας</w:t>
            </w:r>
            <w:proofErr w:type="spellEnd"/>
            <w:r w:rsidRPr="00820E0E">
              <w:rPr>
                <w:rFonts w:asciiTheme="minorHAnsi" w:hAnsiTheme="minorHAnsi" w:cstheme="minorHAnsi"/>
                <w:lang w:val="el-GR"/>
              </w:rPr>
              <w:t xml:space="preserve"> ετησίως (ανεξαρτήτου χρόνου χρήσης εντός του έτους)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90,00€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rPr>
            </w:pPr>
            <w:r w:rsidRPr="00820E0E">
              <w:rPr>
                <w:rFonts w:asciiTheme="minorHAnsi" w:hAnsiTheme="minorHAnsi" w:cstheme="minorHAnsi"/>
              </w:rPr>
              <w:t>Καθα</w:t>
            </w:r>
            <w:proofErr w:type="spellStart"/>
            <w:r w:rsidRPr="00820E0E">
              <w:rPr>
                <w:rFonts w:asciiTheme="minorHAnsi" w:hAnsiTheme="minorHAnsi" w:cstheme="minorHAnsi"/>
              </w:rPr>
              <w:t>ριότητ</w:t>
            </w:r>
            <w:proofErr w:type="spellEnd"/>
            <w:r w:rsidRPr="00820E0E">
              <w:rPr>
                <w:rFonts w:asciiTheme="minorHAnsi" w:hAnsiTheme="minorHAnsi" w:cstheme="minorHAnsi"/>
              </w:rPr>
              <w:t xml:space="preserve">α </w:t>
            </w:r>
            <w:proofErr w:type="spellStart"/>
            <w:r w:rsidRPr="00820E0E">
              <w:rPr>
                <w:rFonts w:asciiTheme="minorHAnsi" w:hAnsiTheme="minorHAnsi" w:cstheme="minorHAnsi"/>
              </w:rPr>
              <w:t>οικογενει</w:t>
            </w:r>
            <w:proofErr w:type="spellEnd"/>
            <w:r w:rsidRPr="00820E0E">
              <w:rPr>
                <w:rFonts w:asciiTheme="minorHAnsi" w:hAnsiTheme="minorHAnsi" w:cstheme="minorHAnsi"/>
              </w:rPr>
              <w:t xml:space="preserve">ακών </w:t>
            </w:r>
            <w:proofErr w:type="spellStart"/>
            <w:r w:rsidRPr="00820E0E">
              <w:rPr>
                <w:rFonts w:asciiTheme="minorHAnsi" w:hAnsiTheme="minorHAnsi" w:cstheme="minorHAnsi"/>
              </w:rPr>
              <w:t>τάφων</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w:t>
            </w:r>
          </w:p>
        </w:tc>
      </w:tr>
    </w:tbl>
    <w:p w:rsidR="00735D2E" w:rsidRPr="00820E0E" w:rsidRDefault="00735D2E" w:rsidP="00735D2E">
      <w:pPr>
        <w:ind w:firstLine="720"/>
        <w:jc w:val="both"/>
        <w:rPr>
          <w:rFonts w:asciiTheme="minorHAnsi" w:hAnsiTheme="minorHAnsi" w:cstheme="minorHAnsi"/>
          <w:b/>
          <w:u w:val="single"/>
        </w:rPr>
      </w:pPr>
    </w:p>
    <w:p w:rsidR="00735D2E" w:rsidRPr="00820E0E" w:rsidRDefault="00735D2E" w:rsidP="00735D2E">
      <w:pPr>
        <w:jc w:val="both"/>
        <w:rPr>
          <w:rFonts w:asciiTheme="minorHAnsi" w:hAnsiTheme="minorHAnsi" w:cstheme="minorHAnsi"/>
          <w:b/>
          <w:color w:val="FF0000"/>
          <w:lang w:val="el-GR"/>
        </w:rPr>
      </w:pPr>
      <w:r w:rsidRPr="00820E0E">
        <w:rPr>
          <w:rFonts w:asciiTheme="minorHAnsi" w:hAnsiTheme="minorHAnsi" w:cstheme="minorHAnsi"/>
          <w:b/>
          <w:u w:val="single"/>
          <w:lang w:val="el-GR"/>
        </w:rPr>
        <w:t>Τα προϋπολογισθέντα έσοδα της υπηρεσίας Κοιμητηρίου για το έτος 2026</w:t>
      </w:r>
      <w:r w:rsidRPr="00820E0E">
        <w:rPr>
          <w:rFonts w:asciiTheme="minorHAnsi" w:hAnsiTheme="minorHAnsi" w:cstheme="minorHAnsi"/>
          <w:lang w:val="el-GR"/>
        </w:rPr>
        <w:t xml:space="preserve">, αναμένεται  να διαμορφωθούν στο ποσό των </w:t>
      </w:r>
      <w:r w:rsidRPr="00820E0E">
        <w:rPr>
          <w:rFonts w:asciiTheme="minorHAnsi" w:hAnsiTheme="minorHAnsi" w:cstheme="minorHAnsi"/>
          <w:b/>
          <w:color w:val="000000"/>
          <w:lang w:val="el-GR"/>
        </w:rPr>
        <w:t>117.940,00€</w:t>
      </w:r>
      <w:r w:rsidRPr="00820E0E">
        <w:rPr>
          <w:rFonts w:asciiTheme="minorHAnsi" w:hAnsiTheme="minorHAnsi" w:cstheme="minorHAnsi"/>
          <w:lang w:val="el-GR"/>
        </w:rPr>
        <w:t xml:space="preserve"> </w:t>
      </w:r>
      <w:r w:rsidRPr="00820E0E">
        <w:rPr>
          <w:rFonts w:asciiTheme="minorHAnsi" w:hAnsiTheme="minorHAnsi" w:cstheme="minorHAnsi"/>
          <w:b/>
          <w:lang w:val="el-GR"/>
        </w:rPr>
        <w:t xml:space="preserve"> </w:t>
      </w:r>
      <w:r w:rsidRPr="00820E0E">
        <w:rPr>
          <w:rFonts w:asciiTheme="minorHAnsi" w:hAnsiTheme="minorHAnsi" w:cstheme="minorHAnsi"/>
          <w:lang w:val="el-GR"/>
        </w:rPr>
        <w:t>τα οποία αναλύονται ως ακολούθως:</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2376"/>
      </w:tblGrid>
      <w:tr w:rsidR="00735D2E" w:rsidRPr="00820E0E" w:rsidTr="000D2822">
        <w:trPr>
          <w:trHeight w:val="335"/>
        </w:trPr>
        <w:tc>
          <w:tcPr>
            <w:tcW w:w="6272" w:type="dxa"/>
            <w:tcBorders>
              <w:top w:val="single" w:sz="4" w:space="0" w:color="auto"/>
              <w:left w:val="single" w:sz="4" w:space="0" w:color="auto"/>
              <w:bottom w:val="single" w:sz="4" w:space="0" w:color="auto"/>
              <w:right w:val="single" w:sz="4" w:space="0" w:color="auto"/>
            </w:tcBorders>
            <w:vAlign w:val="bottom"/>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ΤΙΤΛΟΣ ΕΣΟΔΟΥ</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ΠΟΣΟ</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ενταφιασμού σε τάφο 3 έτους χρήσεως – (0412.001)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58.000,00€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Ενταφιασμού σε οικογενειακό τάφο  -  (0412.002)</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1.800,00€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lastRenderedPageBreak/>
              <w:t>Δικαίωμα παράτασης χρόνου ταφής 4</w:t>
            </w:r>
            <w:r w:rsidRPr="00820E0E">
              <w:rPr>
                <w:rFonts w:asciiTheme="minorHAnsi" w:hAnsiTheme="minorHAnsi" w:cstheme="minorHAnsi"/>
                <w:vertAlign w:val="superscript"/>
                <w:lang w:val="el-GR"/>
              </w:rPr>
              <w:t>ου</w:t>
            </w:r>
            <w:r w:rsidRPr="00820E0E">
              <w:rPr>
                <w:rFonts w:asciiTheme="minorHAnsi" w:hAnsiTheme="minorHAnsi" w:cstheme="minorHAnsi"/>
                <w:lang w:val="el-GR"/>
              </w:rPr>
              <w:t xml:space="preserve"> έτους μηνιαίως – (0413.001) </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12.015,00€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παράτασης χρόνου ταφής 5</w:t>
            </w:r>
            <w:r w:rsidRPr="00820E0E">
              <w:rPr>
                <w:rFonts w:asciiTheme="minorHAnsi" w:hAnsiTheme="minorHAnsi" w:cstheme="minorHAnsi"/>
                <w:vertAlign w:val="superscript"/>
                <w:lang w:val="el-GR"/>
              </w:rPr>
              <w:t xml:space="preserve">ου </w:t>
            </w:r>
            <w:r w:rsidRPr="00820E0E">
              <w:rPr>
                <w:rFonts w:asciiTheme="minorHAnsi" w:hAnsiTheme="minorHAnsi" w:cstheme="minorHAnsi"/>
                <w:lang w:val="el-GR"/>
              </w:rPr>
              <w:t>έτους μηνιαίως - (0413.002)</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275,00€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παράτασης χρόνου ταφής 6</w:t>
            </w:r>
            <w:r w:rsidRPr="00820E0E">
              <w:rPr>
                <w:rFonts w:asciiTheme="minorHAnsi" w:hAnsiTheme="minorHAnsi" w:cstheme="minorHAnsi"/>
                <w:vertAlign w:val="superscript"/>
                <w:lang w:val="el-GR"/>
              </w:rPr>
              <w:t>ου</w:t>
            </w:r>
            <w:r w:rsidRPr="00820E0E">
              <w:rPr>
                <w:rFonts w:asciiTheme="minorHAnsi" w:hAnsiTheme="minorHAnsi" w:cstheme="minorHAnsi"/>
                <w:lang w:val="el-GR"/>
              </w:rPr>
              <w:t xml:space="preserve"> έτους &amp; άνω -(0413.003)</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160,00€</w:t>
            </w:r>
          </w:p>
        </w:tc>
      </w:tr>
      <w:tr w:rsidR="00735D2E" w:rsidRPr="00820E0E" w:rsidTr="000D2822">
        <w:trPr>
          <w:trHeight w:val="394"/>
        </w:trPr>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Τέλος</w:t>
            </w:r>
            <w:proofErr w:type="spellEnd"/>
            <w:r w:rsidRPr="00820E0E">
              <w:rPr>
                <w:rFonts w:asciiTheme="minorHAnsi" w:hAnsiTheme="minorHAnsi" w:cstheme="minorHAnsi"/>
              </w:rPr>
              <w:t xml:space="preserve"> ανα</w:t>
            </w:r>
            <w:proofErr w:type="spellStart"/>
            <w:r w:rsidRPr="00820E0E">
              <w:rPr>
                <w:rFonts w:asciiTheme="minorHAnsi" w:hAnsiTheme="minorHAnsi" w:cstheme="minorHAnsi"/>
              </w:rPr>
              <w:t>κομιδής</w:t>
            </w:r>
            <w:proofErr w:type="spellEnd"/>
            <w:r w:rsidRPr="00820E0E">
              <w:rPr>
                <w:rFonts w:asciiTheme="minorHAnsi" w:hAnsiTheme="minorHAnsi" w:cstheme="minorHAnsi"/>
              </w:rPr>
              <w:t xml:space="preserve"> - (0414.001)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5.400,00€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από τη χρήση οστεοφυλακίων - (0415.001)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2.300,00€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Έσοδ</w:t>
            </w:r>
            <w:proofErr w:type="spellEnd"/>
            <w:r w:rsidRPr="00820E0E">
              <w:rPr>
                <w:rFonts w:asciiTheme="minorHAnsi" w:hAnsiTheme="minorHAnsi" w:cstheme="minorHAnsi"/>
              </w:rPr>
              <w:t xml:space="preserve">α από </w:t>
            </w:r>
            <w:proofErr w:type="spellStart"/>
            <w:r w:rsidRPr="00820E0E">
              <w:rPr>
                <w:rFonts w:asciiTheme="minorHAnsi" w:hAnsiTheme="minorHAnsi" w:cstheme="minorHAnsi"/>
              </w:rPr>
              <w:t>οστεοθυρίδ</w:t>
            </w:r>
            <w:proofErr w:type="spellEnd"/>
            <w:r w:rsidRPr="00820E0E">
              <w:rPr>
                <w:rFonts w:asciiTheme="minorHAnsi" w:hAnsiTheme="minorHAnsi" w:cstheme="minorHAnsi"/>
              </w:rPr>
              <w:t>α - (0417.002)</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34.380,00€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Έσοδα από καθαριότητα οικογενειακών τάφων - (0417.003)</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3.510,00€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Έσοδ</w:t>
            </w:r>
            <w:proofErr w:type="spellEnd"/>
            <w:r w:rsidRPr="00820E0E">
              <w:rPr>
                <w:rFonts w:asciiTheme="minorHAnsi" w:hAnsiTheme="minorHAnsi" w:cstheme="minorHAnsi"/>
              </w:rPr>
              <w:t xml:space="preserve">α από </w:t>
            </w:r>
            <w:proofErr w:type="spellStart"/>
            <w:r w:rsidRPr="00820E0E">
              <w:rPr>
                <w:rFonts w:asciiTheme="minorHAnsi" w:hAnsiTheme="minorHAnsi" w:cstheme="minorHAnsi"/>
              </w:rPr>
              <w:t>εκ</w:t>
            </w:r>
            <w:proofErr w:type="spellEnd"/>
            <w:r w:rsidRPr="00820E0E">
              <w:rPr>
                <w:rFonts w:asciiTheme="minorHAnsi" w:hAnsiTheme="minorHAnsi" w:cstheme="minorHAnsi"/>
              </w:rPr>
              <w:t xml:space="preserve">ποίηση </w:t>
            </w:r>
            <w:proofErr w:type="spellStart"/>
            <w:r w:rsidRPr="00820E0E">
              <w:rPr>
                <w:rFonts w:asciiTheme="minorHAnsi" w:hAnsiTheme="minorHAnsi" w:cstheme="minorHAnsi"/>
              </w:rPr>
              <w:t>υλικών</w:t>
            </w:r>
            <w:proofErr w:type="spellEnd"/>
            <w:r w:rsidRPr="00820E0E">
              <w:rPr>
                <w:rFonts w:asciiTheme="minorHAnsi" w:hAnsiTheme="minorHAnsi" w:cstheme="minorHAnsi"/>
              </w:rPr>
              <w:t xml:space="preserve"> - (0417.005)</w:t>
            </w:r>
          </w:p>
        </w:tc>
        <w:tc>
          <w:tcPr>
            <w:tcW w:w="2376"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b/>
              </w:rPr>
            </w:pPr>
            <w:r w:rsidRPr="00820E0E">
              <w:rPr>
                <w:rFonts w:asciiTheme="minorHAnsi" w:hAnsiTheme="minorHAnsi" w:cstheme="minorHAnsi"/>
                <w:b/>
              </w:rPr>
              <w:t>ΣΥΝΟΛΟ ΕΣΟΔΩΝ</w:t>
            </w:r>
          </w:p>
        </w:tc>
        <w:tc>
          <w:tcPr>
            <w:tcW w:w="2376" w:type="dxa"/>
            <w:tcBorders>
              <w:top w:val="single" w:sz="4" w:space="0" w:color="auto"/>
              <w:left w:val="single" w:sz="4" w:space="0" w:color="auto"/>
              <w:bottom w:val="single" w:sz="4" w:space="0" w:color="auto"/>
              <w:right w:val="single" w:sz="4" w:space="0" w:color="auto"/>
            </w:tcBorders>
            <w:vAlign w:val="bottom"/>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117.940,00€</w:t>
            </w:r>
          </w:p>
        </w:tc>
      </w:tr>
    </w:tbl>
    <w:p w:rsidR="00735D2E" w:rsidRPr="00820E0E" w:rsidRDefault="00735D2E" w:rsidP="00735D2E">
      <w:pPr>
        <w:ind w:firstLine="720"/>
        <w:jc w:val="both"/>
        <w:rPr>
          <w:rFonts w:asciiTheme="minorHAnsi" w:hAnsiTheme="minorHAnsi" w:cstheme="minorHAnsi"/>
          <w:b/>
          <w:u w:val="single"/>
          <w:lang w:val="en-US"/>
        </w:rPr>
      </w:pPr>
    </w:p>
    <w:p w:rsidR="00735D2E" w:rsidRPr="00820E0E" w:rsidRDefault="00735D2E" w:rsidP="00735D2E">
      <w:pPr>
        <w:ind w:right="326"/>
        <w:jc w:val="both"/>
        <w:rPr>
          <w:rFonts w:asciiTheme="minorHAnsi" w:hAnsiTheme="minorHAnsi" w:cstheme="minorHAnsi"/>
          <w:b/>
          <w:u w:val="single"/>
          <w:lang w:val="el-GR"/>
        </w:rPr>
      </w:pPr>
      <w:r w:rsidRPr="00820E0E">
        <w:rPr>
          <w:rFonts w:asciiTheme="minorHAnsi" w:hAnsiTheme="minorHAnsi" w:cstheme="minorHAnsi"/>
          <w:b/>
          <w:u w:val="single"/>
          <w:lang w:val="el-GR"/>
        </w:rPr>
        <w:t>Τα προϋπολογισθέντα έξοδα της υπηρεσίας Κοιμητηρίου</w:t>
      </w:r>
      <w:r w:rsidRPr="00820E0E">
        <w:rPr>
          <w:rFonts w:asciiTheme="minorHAnsi" w:hAnsiTheme="minorHAnsi" w:cstheme="minorHAnsi"/>
          <w:u w:val="single"/>
          <w:lang w:val="el-GR"/>
        </w:rPr>
        <w:t xml:space="preserve"> </w:t>
      </w:r>
      <w:r w:rsidRPr="00820E0E">
        <w:rPr>
          <w:rFonts w:asciiTheme="minorHAnsi" w:hAnsiTheme="minorHAnsi" w:cstheme="minorHAnsi"/>
          <w:b/>
          <w:u w:val="single"/>
          <w:lang w:val="el-GR"/>
        </w:rPr>
        <w:t>για το έτος 2026</w:t>
      </w:r>
    </w:p>
    <w:p w:rsidR="00735D2E" w:rsidRPr="00820E0E" w:rsidRDefault="00735D2E" w:rsidP="00735D2E">
      <w:pPr>
        <w:ind w:right="893"/>
        <w:jc w:val="both"/>
        <w:rPr>
          <w:rFonts w:asciiTheme="minorHAnsi" w:hAnsiTheme="minorHAnsi" w:cstheme="minorHAnsi"/>
          <w:lang w:val="el-GR"/>
        </w:rPr>
      </w:pPr>
      <w:r w:rsidRPr="00820E0E">
        <w:rPr>
          <w:rFonts w:asciiTheme="minorHAnsi" w:hAnsiTheme="minorHAnsi" w:cstheme="minorHAnsi"/>
          <w:lang w:val="el-GR"/>
        </w:rPr>
        <w:t>αναμένεται  να διαμορφωθούν</w:t>
      </w:r>
      <w:r w:rsidRPr="00820E0E">
        <w:rPr>
          <w:rFonts w:asciiTheme="minorHAnsi" w:hAnsiTheme="minorHAnsi" w:cstheme="minorHAnsi"/>
          <w:b/>
          <w:lang w:val="el-GR"/>
        </w:rPr>
        <w:t xml:space="preserve"> στο ποσό των </w:t>
      </w:r>
      <w:r w:rsidRPr="00820E0E">
        <w:rPr>
          <w:rFonts w:asciiTheme="minorHAnsi" w:hAnsiTheme="minorHAnsi" w:cstheme="minorHAnsi"/>
          <w:b/>
          <w:color w:val="000000"/>
          <w:lang w:val="el-GR"/>
        </w:rPr>
        <w:t>115.315,55€</w:t>
      </w:r>
      <w:r w:rsidRPr="00820E0E">
        <w:rPr>
          <w:rFonts w:asciiTheme="minorHAnsi" w:hAnsiTheme="minorHAnsi" w:cstheme="minorHAnsi"/>
          <w:b/>
          <w:lang w:val="el-GR"/>
        </w:rPr>
        <w:t xml:space="preserve"> </w:t>
      </w:r>
      <w:r w:rsidRPr="00820E0E">
        <w:rPr>
          <w:rFonts w:asciiTheme="minorHAnsi" w:hAnsiTheme="minorHAnsi" w:cstheme="minorHAnsi"/>
          <w:lang w:val="el-GR"/>
        </w:rPr>
        <w:t>τα οποία αναλύονται ως ακολούθως:</w:t>
      </w:r>
    </w:p>
    <w:p w:rsidR="00735D2E" w:rsidRPr="00820E0E" w:rsidRDefault="00735D2E" w:rsidP="00735D2E">
      <w:pPr>
        <w:ind w:right="893"/>
        <w:jc w:val="both"/>
        <w:rPr>
          <w:rFonts w:asciiTheme="minorHAnsi" w:hAnsiTheme="minorHAnsi" w:cstheme="minorHAnsi"/>
          <w:b/>
          <w:u w:val="single"/>
          <w:lang w:val="el-GR"/>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2349"/>
      </w:tblGrid>
      <w:tr w:rsidR="00735D2E" w:rsidRPr="00820E0E" w:rsidTr="000D2822">
        <w:tc>
          <w:tcPr>
            <w:tcW w:w="6299"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b/>
              </w:rPr>
            </w:pPr>
            <w:r w:rsidRPr="00820E0E">
              <w:rPr>
                <w:rFonts w:asciiTheme="minorHAnsi" w:hAnsiTheme="minorHAnsi" w:cstheme="minorHAnsi"/>
                <w:b/>
              </w:rPr>
              <w:t>ΔΑΠΑΝΕΣ ΥΠΗΡΕΣΙΑΣ ΚΟΙΜΗΤΗΡΙΟΥ</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ΠΟΣΟ</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color w:val="000000"/>
              </w:rPr>
            </w:pPr>
            <w:proofErr w:type="spellStart"/>
            <w:r w:rsidRPr="00820E0E">
              <w:rPr>
                <w:rFonts w:asciiTheme="minorHAnsi" w:hAnsiTheme="minorHAnsi" w:cstheme="minorHAnsi"/>
                <w:color w:val="000000"/>
              </w:rPr>
              <w:t>Αμοι</w:t>
            </w:r>
            <w:proofErr w:type="spellEnd"/>
            <w:r w:rsidRPr="00820E0E">
              <w:rPr>
                <w:rFonts w:asciiTheme="minorHAnsi" w:hAnsiTheme="minorHAnsi" w:cstheme="minorHAnsi"/>
                <w:color w:val="000000"/>
              </w:rPr>
              <w:t xml:space="preserve">βές και </w:t>
            </w:r>
            <w:proofErr w:type="spellStart"/>
            <w:r w:rsidRPr="00820E0E">
              <w:rPr>
                <w:rFonts w:asciiTheme="minorHAnsi" w:hAnsiTheme="minorHAnsi" w:cstheme="minorHAnsi"/>
                <w:color w:val="000000"/>
              </w:rPr>
              <w:t>έξοδ</w:t>
            </w:r>
            <w:proofErr w:type="spellEnd"/>
            <w:r w:rsidRPr="00820E0E">
              <w:rPr>
                <w:rFonts w:asciiTheme="minorHAnsi" w:hAnsiTheme="minorHAnsi" w:cstheme="minorHAnsi"/>
                <w:color w:val="000000"/>
              </w:rPr>
              <w:t>α π</w:t>
            </w:r>
            <w:proofErr w:type="spellStart"/>
            <w:r w:rsidRPr="00820E0E">
              <w:rPr>
                <w:rFonts w:asciiTheme="minorHAnsi" w:hAnsiTheme="minorHAnsi" w:cstheme="minorHAnsi"/>
                <w:color w:val="000000"/>
              </w:rPr>
              <w:t>ροσω</w:t>
            </w:r>
            <w:proofErr w:type="spellEnd"/>
            <w:r w:rsidRPr="00820E0E">
              <w:rPr>
                <w:rFonts w:asciiTheme="minorHAnsi" w:hAnsiTheme="minorHAnsi" w:cstheme="minorHAnsi"/>
                <w:color w:val="000000"/>
              </w:rPr>
              <w:t>πικού – (45-60)</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39.200,00€</w:t>
            </w:r>
          </w:p>
        </w:tc>
      </w:tr>
      <w:tr w:rsidR="00735D2E" w:rsidRPr="00820E0E" w:rsidTr="000D2822">
        <w:trPr>
          <w:trHeight w:val="20"/>
        </w:trPr>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rPr>
                <w:rFonts w:asciiTheme="minorHAnsi" w:hAnsiTheme="minorHAnsi" w:cstheme="minorHAnsi"/>
              </w:rPr>
            </w:pPr>
            <w:proofErr w:type="spellStart"/>
            <w:r w:rsidRPr="00820E0E">
              <w:rPr>
                <w:rFonts w:asciiTheme="minorHAnsi" w:hAnsiTheme="minorHAnsi" w:cstheme="minorHAnsi"/>
              </w:rPr>
              <w:t>Αμοι</w:t>
            </w:r>
            <w:proofErr w:type="spellEnd"/>
            <w:r w:rsidRPr="00820E0E">
              <w:rPr>
                <w:rFonts w:asciiTheme="minorHAnsi" w:hAnsiTheme="minorHAnsi" w:cstheme="minorHAnsi"/>
              </w:rPr>
              <w:t>βές α</w:t>
            </w:r>
            <w:proofErr w:type="spellStart"/>
            <w:r w:rsidRPr="00820E0E">
              <w:rPr>
                <w:rFonts w:asciiTheme="minorHAnsi" w:hAnsiTheme="minorHAnsi" w:cstheme="minorHAnsi"/>
              </w:rPr>
              <w:t>ιρετών</w:t>
            </w:r>
            <w:proofErr w:type="spellEnd"/>
            <w:r w:rsidRPr="00820E0E">
              <w:rPr>
                <w:rFonts w:asciiTheme="minorHAnsi" w:hAnsiTheme="minorHAnsi" w:cstheme="minorHAnsi"/>
              </w:rPr>
              <w:t xml:space="preserve"> και </w:t>
            </w:r>
            <w:proofErr w:type="spellStart"/>
            <w:r w:rsidRPr="00820E0E">
              <w:rPr>
                <w:rFonts w:asciiTheme="minorHAnsi" w:hAnsiTheme="minorHAnsi" w:cstheme="minorHAnsi"/>
              </w:rPr>
              <w:t>τρίτων</w:t>
            </w:r>
            <w:proofErr w:type="spellEnd"/>
            <w:r w:rsidRPr="00820E0E">
              <w:rPr>
                <w:rFonts w:asciiTheme="minorHAnsi" w:hAnsiTheme="minorHAnsi" w:cstheme="minorHAnsi"/>
              </w:rPr>
              <w:t xml:space="preserve"> – (45-61)</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13.500,00€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r w:rsidRPr="00820E0E">
              <w:rPr>
                <w:rFonts w:asciiTheme="minorHAnsi" w:hAnsiTheme="minorHAnsi" w:cstheme="minorHAnsi"/>
              </w:rPr>
              <w:t>Πα</w:t>
            </w:r>
            <w:proofErr w:type="spellStart"/>
            <w:r w:rsidRPr="00820E0E">
              <w:rPr>
                <w:rFonts w:asciiTheme="minorHAnsi" w:hAnsiTheme="minorHAnsi" w:cstheme="minorHAnsi"/>
              </w:rPr>
              <w:t>ροχές</w:t>
            </w:r>
            <w:proofErr w:type="spellEnd"/>
            <w:r w:rsidRPr="00820E0E">
              <w:rPr>
                <w:rFonts w:asciiTheme="minorHAnsi" w:hAnsiTheme="minorHAnsi" w:cstheme="minorHAnsi"/>
              </w:rPr>
              <w:t xml:space="preserve"> </w:t>
            </w:r>
            <w:proofErr w:type="spellStart"/>
            <w:r w:rsidRPr="00820E0E">
              <w:rPr>
                <w:rFonts w:asciiTheme="minorHAnsi" w:hAnsiTheme="minorHAnsi" w:cstheme="minorHAnsi"/>
              </w:rPr>
              <w:t>τρίτων</w:t>
            </w:r>
            <w:proofErr w:type="spellEnd"/>
            <w:r w:rsidRPr="00820E0E">
              <w:rPr>
                <w:rFonts w:asciiTheme="minorHAnsi" w:hAnsiTheme="minorHAnsi" w:cstheme="minorHAnsi"/>
              </w:rPr>
              <w:t xml:space="preserve"> – (45-62)</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12.100,00€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r w:rsidRPr="00820E0E">
              <w:rPr>
                <w:rFonts w:asciiTheme="minorHAnsi" w:hAnsiTheme="minorHAnsi" w:cstheme="minorHAnsi"/>
              </w:rPr>
              <w:t>Δαπ</w:t>
            </w:r>
            <w:proofErr w:type="spellStart"/>
            <w:r w:rsidRPr="00820E0E">
              <w:rPr>
                <w:rFonts w:asciiTheme="minorHAnsi" w:hAnsiTheme="minorHAnsi" w:cstheme="minorHAnsi"/>
              </w:rPr>
              <w:t>άνες</w:t>
            </w:r>
            <w:proofErr w:type="spellEnd"/>
            <w:r w:rsidRPr="00820E0E">
              <w:rPr>
                <w:rFonts w:asciiTheme="minorHAnsi" w:hAnsiTheme="minorHAnsi" w:cstheme="minorHAnsi"/>
              </w:rPr>
              <w:t xml:space="preserve"> π</w:t>
            </w:r>
            <w:proofErr w:type="spellStart"/>
            <w:r w:rsidRPr="00820E0E">
              <w:rPr>
                <w:rFonts w:asciiTheme="minorHAnsi" w:hAnsiTheme="minorHAnsi" w:cstheme="minorHAnsi"/>
              </w:rPr>
              <w:t>ρομήθει</w:t>
            </w:r>
            <w:proofErr w:type="spellEnd"/>
            <w:r w:rsidRPr="00820E0E">
              <w:rPr>
                <w:rFonts w:asciiTheme="minorHAnsi" w:hAnsiTheme="minorHAnsi" w:cstheme="minorHAnsi"/>
              </w:rPr>
              <w:t>ας ανα</w:t>
            </w:r>
            <w:proofErr w:type="spellStart"/>
            <w:r w:rsidRPr="00820E0E">
              <w:rPr>
                <w:rFonts w:asciiTheme="minorHAnsi" w:hAnsiTheme="minorHAnsi" w:cstheme="minorHAnsi"/>
              </w:rPr>
              <w:t>λωσίμων</w:t>
            </w:r>
            <w:proofErr w:type="spellEnd"/>
            <w:r w:rsidRPr="00820E0E">
              <w:rPr>
                <w:rFonts w:asciiTheme="minorHAnsi" w:hAnsiTheme="minorHAnsi" w:cstheme="minorHAnsi"/>
              </w:rPr>
              <w:t xml:space="preserve"> – (45-66)</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10.000,00€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Αγορές κτιρίων τεχνικών έργων και προμήθειες παγίων - (45-71)</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2.800,00€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Έργα, δαπάνες κατασκευής παγίων (μονίμων εγκαταστάσεων κοινής χρήσεως) – (45-73)</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35.970,27€</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Πληρωμές υποχρεώσεων Π.Ο.Ε. (45-81)</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rPr>
            </w:pPr>
            <w:r w:rsidRPr="00820E0E">
              <w:rPr>
                <w:rFonts w:asciiTheme="minorHAnsi" w:hAnsiTheme="minorHAnsi" w:cstheme="minorHAnsi"/>
                <w:b/>
              </w:rPr>
              <w:t>1.745,28€</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115.315,55€</w:t>
            </w:r>
          </w:p>
        </w:tc>
      </w:tr>
    </w:tbl>
    <w:p w:rsidR="00735D2E" w:rsidRPr="00820E0E" w:rsidRDefault="00735D2E" w:rsidP="00735D2E">
      <w:pPr>
        <w:widowControl w:val="0"/>
        <w:tabs>
          <w:tab w:val="left" w:pos="284"/>
        </w:tabs>
        <w:autoSpaceDE w:val="0"/>
        <w:autoSpaceDN w:val="0"/>
        <w:adjustRightInd w:val="0"/>
        <w:ind w:right="-1"/>
        <w:jc w:val="both"/>
        <w:rPr>
          <w:rFonts w:asciiTheme="minorHAnsi" w:hAnsiTheme="minorHAnsi" w:cstheme="minorHAnsi"/>
          <w:b/>
          <w:lang w:eastAsia="el-GR"/>
        </w:rPr>
      </w:pPr>
      <w:r w:rsidRPr="00820E0E">
        <w:rPr>
          <w:rFonts w:asciiTheme="minorHAnsi" w:hAnsiTheme="minorHAnsi" w:cstheme="minorHAnsi"/>
          <w:b/>
          <w:lang w:eastAsia="el-GR"/>
        </w:rPr>
        <w:tab/>
      </w:r>
    </w:p>
    <w:p w:rsidR="00735D2E" w:rsidRPr="00820E0E" w:rsidRDefault="00735D2E" w:rsidP="00735D2E">
      <w:pPr>
        <w:widowControl w:val="0"/>
        <w:tabs>
          <w:tab w:val="left" w:pos="284"/>
        </w:tabs>
        <w:autoSpaceDE w:val="0"/>
        <w:autoSpaceDN w:val="0"/>
        <w:adjustRightInd w:val="0"/>
        <w:ind w:right="-1"/>
        <w:jc w:val="both"/>
        <w:rPr>
          <w:rFonts w:asciiTheme="minorHAnsi" w:eastAsia="MS Mincho" w:hAnsiTheme="minorHAnsi" w:cstheme="minorHAnsi"/>
          <w:b/>
          <w:lang w:val="el-GR"/>
        </w:rPr>
      </w:pPr>
      <w:r w:rsidRPr="00820E0E">
        <w:rPr>
          <w:rFonts w:asciiTheme="minorHAnsi" w:hAnsiTheme="minorHAnsi" w:cstheme="minorHAnsi"/>
          <w:b/>
          <w:lang w:val="el-GR" w:eastAsia="el-GR"/>
        </w:rPr>
        <w:t xml:space="preserve">Παρακαλούμε για τη λήψη σχετικής απόφασης </w:t>
      </w:r>
      <w:r w:rsidRPr="00820E0E">
        <w:rPr>
          <w:rFonts w:asciiTheme="minorHAnsi" w:hAnsiTheme="minorHAnsi" w:cstheme="minorHAnsi"/>
          <w:b/>
          <w:lang w:val="el-GR"/>
        </w:rPr>
        <w:t xml:space="preserve">«για τον </w:t>
      </w:r>
      <w:r w:rsidRPr="00820E0E">
        <w:rPr>
          <w:rFonts w:asciiTheme="minorHAnsi" w:hAnsiTheme="minorHAnsi" w:cstheme="minorHAnsi"/>
          <w:b/>
          <w:bCs/>
          <w:lang w:val="el-GR" w:eastAsia="el-GR"/>
        </w:rPr>
        <w:t>Κ</w:t>
      </w:r>
      <w:r w:rsidRPr="00820E0E">
        <w:rPr>
          <w:rFonts w:asciiTheme="minorHAnsi" w:hAnsiTheme="minorHAnsi" w:cstheme="minorHAnsi"/>
          <w:b/>
          <w:lang w:val="el-GR"/>
        </w:rPr>
        <w:t>αθορισμό τελών και δικαιωμάτων του  Κοιμητηρίου Δήμου Ηρακλείου Αττικής για το έτος 2026»</w:t>
      </w:r>
      <w:r w:rsidRPr="00820E0E">
        <w:rPr>
          <w:rFonts w:asciiTheme="minorHAnsi" w:hAnsiTheme="minorHAnsi" w:cstheme="minorHAnsi"/>
          <w:lang w:val="el-GR" w:eastAsia="el-GR"/>
        </w:rPr>
        <w:t xml:space="preserve"> </w:t>
      </w:r>
      <w:r w:rsidRPr="00820E0E">
        <w:rPr>
          <w:rFonts w:asciiTheme="minorHAnsi" w:hAnsiTheme="minorHAnsi" w:cstheme="minorHAnsi"/>
          <w:b/>
          <w:lang w:val="el-GR" w:eastAsia="el-GR"/>
        </w:rPr>
        <w:t xml:space="preserve">σύμφωνα με τα ανωτέρω στοιχεία </w:t>
      </w:r>
      <w:r w:rsidRPr="00820E0E">
        <w:rPr>
          <w:rFonts w:asciiTheme="minorHAnsi" w:eastAsia="MS Mincho" w:hAnsiTheme="minorHAnsi" w:cstheme="minorHAnsi"/>
          <w:b/>
          <w:lang w:val="el-GR"/>
        </w:rPr>
        <w:t xml:space="preserve">και τη διαβίβασή της στο </w:t>
      </w:r>
      <w:r>
        <w:rPr>
          <w:rFonts w:asciiTheme="minorHAnsi" w:eastAsia="MS Mincho" w:hAnsiTheme="minorHAnsi" w:cstheme="minorHAnsi"/>
          <w:b/>
          <w:lang w:val="el-GR"/>
        </w:rPr>
        <w:t>Δημοτικό Συμβούλιο.</w:t>
      </w:r>
    </w:p>
    <w:p w:rsidR="00735D2E" w:rsidRPr="00C86777" w:rsidRDefault="00735D2E" w:rsidP="00735D2E">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735D2E" w:rsidRPr="00C86777" w:rsidRDefault="00735D2E" w:rsidP="00735D2E">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735D2E" w:rsidRPr="00C86777" w:rsidRDefault="00735D2E" w:rsidP="00735D2E">
      <w:pPr>
        <w:tabs>
          <w:tab w:val="left" w:pos="142"/>
          <w:tab w:val="left" w:pos="3525"/>
          <w:tab w:val="left" w:pos="5850"/>
        </w:tabs>
        <w:jc w:val="both"/>
        <w:rPr>
          <w:rFonts w:asciiTheme="minorHAnsi" w:eastAsia="SimSun" w:hAnsiTheme="minorHAnsi" w:cstheme="minorHAnsi"/>
          <w:b/>
          <w:snapToGrid w:val="0"/>
          <w:lang w:val="el-GR" w:eastAsia="zh-CN"/>
        </w:rPr>
      </w:pPr>
    </w:p>
    <w:p w:rsidR="00735D2E" w:rsidRDefault="00735D2E" w:rsidP="00735D2E">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735D2E" w:rsidRDefault="00735D2E" w:rsidP="00735D2E">
      <w:pPr>
        <w:widowControl w:val="0"/>
        <w:tabs>
          <w:tab w:val="left" w:pos="284"/>
        </w:tabs>
        <w:autoSpaceDE w:val="0"/>
        <w:autoSpaceDN w:val="0"/>
        <w:adjustRightInd w:val="0"/>
        <w:ind w:right="284"/>
        <w:jc w:val="both"/>
        <w:rPr>
          <w:rFonts w:asciiTheme="minorHAnsi" w:hAnsiTheme="minorHAnsi" w:cstheme="minorHAnsi"/>
          <w:lang w:val="el-GR"/>
        </w:rPr>
      </w:pPr>
      <w:r>
        <w:rPr>
          <w:rFonts w:asciiTheme="minorHAnsi" w:hAnsiTheme="minorHAnsi" w:cstheme="minorHAnsi"/>
          <w:b/>
          <w:lang w:val="el-GR"/>
        </w:rPr>
        <w:t xml:space="preserve">Ενέκρινε κατά πλειοψηφία, </w:t>
      </w:r>
      <w:r>
        <w:rPr>
          <w:rFonts w:asciiTheme="minorHAnsi" w:hAnsiTheme="minorHAnsi" w:cstheme="minorHAnsi"/>
          <w:lang w:val="el-GR"/>
        </w:rPr>
        <w:t>μειοψηφούσης της κ. Παπαϊωάννου Καλλιόπης, τον «Καθορισμό τελών και δικαιωμάτων του Κοιμητηρίου Δήμου Ηρακλείου Αττικής, για το έτος 2026», σύμφωνα με το εισηγητικό της παρούσης και τη διαβίβασή της στο Δημοτικό Συμβούλιο.</w:t>
      </w:r>
    </w:p>
    <w:p w:rsidR="00735D2E" w:rsidRDefault="00735D2E" w:rsidP="00735D2E">
      <w:pPr>
        <w:pStyle w:val="Default"/>
        <w:jc w:val="both"/>
        <w:rPr>
          <w:rFonts w:asciiTheme="minorHAnsi" w:hAnsiTheme="minorHAnsi" w:cstheme="minorHAnsi"/>
        </w:rPr>
      </w:pPr>
    </w:p>
    <w:p w:rsidR="00735D2E" w:rsidRDefault="00735D2E" w:rsidP="00735D2E">
      <w:pPr>
        <w:ind w:right="-285"/>
        <w:jc w:val="both"/>
        <w:rPr>
          <w:rFonts w:asciiTheme="minorHAnsi" w:eastAsia="SimSun" w:hAnsiTheme="minorHAnsi" w:cstheme="minorHAnsi"/>
          <w:lang w:val="el-GR" w:eastAsia="el-GR"/>
        </w:rPr>
      </w:pPr>
    </w:p>
    <w:p w:rsidR="00735D2E" w:rsidRPr="009B7A9E" w:rsidRDefault="00735D2E" w:rsidP="00735D2E">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735D2E" w:rsidRPr="00C86777" w:rsidRDefault="00735D2E" w:rsidP="00735D2E">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735D2E" w:rsidRPr="00C86777" w:rsidRDefault="00735D2E" w:rsidP="00735D2E">
      <w:pPr>
        <w:ind w:hanging="2"/>
        <w:jc w:val="center"/>
        <w:rPr>
          <w:rFonts w:asciiTheme="minorHAnsi" w:eastAsia="SimSun" w:hAnsiTheme="minorHAnsi" w:cstheme="minorHAnsi"/>
          <w:b/>
          <w:snapToGrid w:val="0"/>
          <w:lang w:val="el-GR" w:eastAsia="zh-CN"/>
        </w:rPr>
      </w:pPr>
    </w:p>
    <w:p w:rsidR="00735D2E" w:rsidRPr="00C86777" w:rsidRDefault="00735D2E" w:rsidP="00735D2E">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735D2E" w:rsidRDefault="00735D2E" w:rsidP="00735D2E">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lastRenderedPageBreak/>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735D2E" w:rsidRPr="00C86777" w:rsidRDefault="00735D2E" w:rsidP="00735D2E">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735D2E" w:rsidRPr="00C86777" w:rsidRDefault="00735D2E" w:rsidP="00735D2E">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735D2E" w:rsidRPr="00C86777" w:rsidRDefault="00735D2E" w:rsidP="00735D2E">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545E0E" w:rsidRDefault="00545E0E" w:rsidP="00545E0E">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735D2E" w:rsidRPr="00FA042B" w:rsidRDefault="00735D2E" w:rsidP="00735D2E">
      <w:pPr>
        <w:widowControl w:val="0"/>
        <w:tabs>
          <w:tab w:val="left" w:pos="0"/>
        </w:tabs>
        <w:autoSpaceDE w:val="0"/>
        <w:autoSpaceDN w:val="0"/>
        <w:adjustRightInd w:val="0"/>
        <w:spacing w:after="200"/>
        <w:ind w:right="284"/>
        <w:jc w:val="both"/>
        <w:rPr>
          <w:rFonts w:asciiTheme="minorHAnsi" w:hAnsiTheme="minorHAnsi" w:cstheme="minorHAnsi"/>
          <w:color w:val="000000"/>
          <w:lang w:val="el-GR"/>
        </w:rPr>
      </w:pPr>
      <w:r w:rsidRPr="00FA042B">
        <w:rPr>
          <w:rFonts w:asciiTheme="minorHAnsi" w:hAnsiTheme="minorHAnsi" w:cstheme="minorHAnsi"/>
          <w:b/>
          <w:lang w:val="el-GR"/>
        </w:rPr>
        <w:t>Ενέκρινε</w:t>
      </w:r>
      <w:r w:rsidRPr="00FA042B">
        <w:rPr>
          <w:rFonts w:asciiTheme="minorHAnsi" w:hAnsiTheme="minorHAnsi" w:cstheme="minorHAnsi"/>
          <w:b/>
          <w:color w:val="000000"/>
          <w:lang w:val="el-GR"/>
        </w:rPr>
        <w:t xml:space="preserve"> με </w:t>
      </w:r>
      <w:r w:rsidRPr="00FA042B">
        <w:rPr>
          <w:rFonts w:asciiTheme="minorHAnsi" w:hAnsiTheme="minorHAnsi" w:cstheme="minorHAnsi"/>
          <w:b/>
          <w:lang w:val="el-GR"/>
        </w:rPr>
        <w:t>20 (είκοσι)</w:t>
      </w:r>
      <w:r w:rsidRPr="00FA042B">
        <w:rPr>
          <w:rFonts w:asciiTheme="minorHAnsi" w:hAnsiTheme="minorHAnsi" w:cstheme="minorHAnsi"/>
          <w:b/>
          <w:color w:val="FF0000"/>
          <w:lang w:val="el-GR"/>
        </w:rPr>
        <w:t xml:space="preserve"> </w:t>
      </w:r>
      <w:r w:rsidRPr="00FA042B">
        <w:rPr>
          <w:rFonts w:asciiTheme="minorHAnsi" w:hAnsiTheme="minorHAnsi" w:cstheme="minorHAnsi"/>
          <w:b/>
          <w:color w:val="000000"/>
          <w:lang w:val="el-GR"/>
        </w:rPr>
        <w:t xml:space="preserve">ψήφους υπέρ, ως ακολούθως: </w:t>
      </w:r>
      <w:r w:rsidRPr="00FA042B">
        <w:rPr>
          <w:rFonts w:asciiTheme="minorHAnsi" w:hAnsiTheme="minorHAnsi" w:cstheme="minorHAnsi"/>
          <w:color w:val="000000"/>
          <w:lang w:val="el-GR"/>
        </w:rPr>
        <w:t xml:space="preserve"> των κ. κ.</w:t>
      </w:r>
      <w:r w:rsidRPr="00FA042B">
        <w:rPr>
          <w:rFonts w:asciiTheme="minorHAnsi" w:hAnsiTheme="minorHAnsi" w:cstheme="minorHAnsi"/>
          <w:lang w:val="el-GR"/>
        </w:rPr>
        <w:t xml:space="preserve"> Δ. Δημητρόπουλου, Δ. </w:t>
      </w:r>
      <w:proofErr w:type="spellStart"/>
      <w:r w:rsidRPr="00FA042B">
        <w:rPr>
          <w:rFonts w:asciiTheme="minorHAnsi" w:hAnsiTheme="minorHAnsi" w:cstheme="minorHAnsi"/>
          <w:lang w:val="el-GR"/>
        </w:rPr>
        <w:t>Αϊβατζίδου</w:t>
      </w:r>
      <w:proofErr w:type="spellEnd"/>
      <w:r w:rsidRPr="00FA042B">
        <w:rPr>
          <w:rFonts w:asciiTheme="minorHAnsi" w:hAnsiTheme="minorHAnsi" w:cstheme="minorHAnsi"/>
          <w:lang w:val="el-GR"/>
        </w:rPr>
        <w:t xml:space="preserve">, Μ. </w:t>
      </w:r>
      <w:proofErr w:type="spellStart"/>
      <w:r w:rsidRPr="00FA042B">
        <w:rPr>
          <w:rFonts w:asciiTheme="minorHAnsi" w:hAnsiTheme="minorHAnsi" w:cstheme="minorHAnsi"/>
          <w:lang w:val="el-GR"/>
        </w:rPr>
        <w:t>Ζούρου</w:t>
      </w:r>
      <w:proofErr w:type="spellEnd"/>
      <w:r w:rsidRPr="00FA042B">
        <w:rPr>
          <w:rFonts w:asciiTheme="minorHAnsi" w:hAnsiTheme="minorHAnsi" w:cstheme="minorHAnsi"/>
          <w:lang w:val="el-GR"/>
        </w:rPr>
        <w:t xml:space="preserve">, Μ. </w:t>
      </w:r>
      <w:proofErr w:type="spellStart"/>
      <w:r w:rsidRPr="00FA042B">
        <w:rPr>
          <w:rFonts w:asciiTheme="minorHAnsi" w:hAnsiTheme="minorHAnsi" w:cstheme="minorHAnsi"/>
          <w:lang w:val="el-GR"/>
        </w:rPr>
        <w:t>Ιγγλέζη</w:t>
      </w:r>
      <w:proofErr w:type="spellEnd"/>
      <w:r w:rsidRPr="00FA042B">
        <w:rPr>
          <w:rFonts w:asciiTheme="minorHAnsi" w:hAnsiTheme="minorHAnsi" w:cstheme="minorHAnsi"/>
          <w:lang w:val="el-GR"/>
        </w:rPr>
        <w:t xml:space="preserve">, Α. Παναγιωτακοπούλου, Κ. Γεωργοπούλου, Ε. Κανλή, Η. Μπάρμπα, Χ. </w:t>
      </w:r>
      <w:proofErr w:type="spellStart"/>
      <w:r w:rsidRPr="00FA042B">
        <w:rPr>
          <w:rFonts w:asciiTheme="minorHAnsi" w:hAnsiTheme="minorHAnsi" w:cstheme="minorHAnsi"/>
          <w:lang w:val="el-GR"/>
        </w:rPr>
        <w:t>Τσουλουχά</w:t>
      </w:r>
      <w:proofErr w:type="spellEnd"/>
      <w:r w:rsidRPr="00FA042B">
        <w:rPr>
          <w:rFonts w:asciiTheme="minorHAnsi" w:hAnsiTheme="minorHAnsi" w:cstheme="minorHAnsi"/>
          <w:lang w:val="el-GR"/>
        </w:rPr>
        <w:t xml:space="preserve">, Χ. Αγγελοπούλου, Ε. </w:t>
      </w:r>
      <w:proofErr w:type="spellStart"/>
      <w:r w:rsidRPr="00FA042B">
        <w:rPr>
          <w:rFonts w:asciiTheme="minorHAnsi" w:hAnsiTheme="minorHAnsi" w:cstheme="minorHAnsi"/>
          <w:lang w:val="el-GR"/>
        </w:rPr>
        <w:t>Βαβουράκη</w:t>
      </w:r>
      <w:proofErr w:type="spellEnd"/>
      <w:r w:rsidRPr="00FA042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FA042B">
        <w:rPr>
          <w:rFonts w:asciiTheme="minorHAnsi" w:hAnsiTheme="minorHAnsi" w:cstheme="minorHAnsi"/>
          <w:lang w:val="el-GR"/>
        </w:rPr>
        <w:t>Ζαγγανά</w:t>
      </w:r>
      <w:proofErr w:type="spellEnd"/>
      <w:r w:rsidRPr="00FA042B">
        <w:rPr>
          <w:rFonts w:asciiTheme="minorHAnsi" w:hAnsiTheme="minorHAnsi" w:cstheme="minorHAnsi"/>
          <w:lang w:val="el-GR"/>
        </w:rPr>
        <w:t xml:space="preserve">, Φ. </w:t>
      </w:r>
      <w:proofErr w:type="spellStart"/>
      <w:r w:rsidRPr="00FA042B">
        <w:rPr>
          <w:rFonts w:asciiTheme="minorHAnsi" w:hAnsiTheme="minorHAnsi" w:cstheme="minorHAnsi"/>
          <w:lang w:val="el-GR"/>
        </w:rPr>
        <w:t>Φωτόπουλου</w:t>
      </w:r>
      <w:proofErr w:type="spellEnd"/>
      <w:r w:rsidRPr="00FA042B">
        <w:rPr>
          <w:rFonts w:asciiTheme="minorHAnsi" w:hAnsiTheme="minorHAnsi" w:cstheme="minorHAnsi"/>
          <w:lang w:val="el-GR"/>
        </w:rPr>
        <w:t xml:space="preserve">, </w:t>
      </w:r>
      <w:proofErr w:type="spellStart"/>
      <w:r w:rsidRPr="00FA042B">
        <w:rPr>
          <w:rFonts w:asciiTheme="minorHAnsi" w:hAnsiTheme="minorHAnsi" w:cstheme="minorHAnsi"/>
          <w:lang w:val="el-GR"/>
        </w:rPr>
        <w:t>Επαμ</w:t>
      </w:r>
      <w:proofErr w:type="spellEnd"/>
      <w:r w:rsidRPr="00FA042B">
        <w:rPr>
          <w:rFonts w:asciiTheme="minorHAnsi" w:hAnsiTheme="minorHAnsi" w:cstheme="minorHAnsi"/>
          <w:lang w:val="el-GR"/>
        </w:rPr>
        <w:t xml:space="preserve">. Σπυρόπουλου τον «Καθορισμό τελών και δικαιωμάτων του Κοιμητηρίου Δήμου Ηρακλείου Αττικής, για το έτος 2026», σύμφωνα με την </w:t>
      </w:r>
      <w:proofErr w:type="spellStart"/>
      <w:r w:rsidRPr="00FA042B">
        <w:rPr>
          <w:rFonts w:asciiTheme="minorHAnsi" w:hAnsiTheme="minorHAnsi" w:cstheme="minorHAnsi"/>
          <w:lang w:val="el-GR"/>
        </w:rPr>
        <w:t>υπ</w:t>
      </w:r>
      <w:proofErr w:type="spellEnd"/>
      <w:r w:rsidRPr="00FA042B">
        <w:rPr>
          <w:rFonts w:asciiTheme="minorHAnsi" w:hAnsiTheme="minorHAnsi" w:cstheme="minorHAnsi"/>
          <w:lang w:val="el-GR"/>
        </w:rPr>
        <w:t xml:space="preserve">΄ </w:t>
      </w:r>
      <w:proofErr w:type="spellStart"/>
      <w:r w:rsidRPr="00FA042B">
        <w:rPr>
          <w:rFonts w:asciiTheme="minorHAnsi" w:hAnsiTheme="minorHAnsi" w:cstheme="minorHAnsi"/>
          <w:lang w:val="el-GR"/>
        </w:rPr>
        <w:t>αριθμ</w:t>
      </w:r>
      <w:proofErr w:type="spellEnd"/>
      <w:r w:rsidRPr="00FA042B">
        <w:rPr>
          <w:rFonts w:asciiTheme="minorHAnsi" w:hAnsiTheme="minorHAnsi" w:cstheme="minorHAnsi"/>
          <w:lang w:val="el-GR"/>
        </w:rPr>
        <w:t>. 446/11-11-2025 απόφαση της Δημοτικής Επιτροπής. Πιο συγκεκριμένα, μ</w:t>
      </w:r>
      <w:r w:rsidRPr="00FA042B">
        <w:rPr>
          <w:rFonts w:asciiTheme="minorHAnsi" w:hAnsiTheme="minorHAnsi" w:cstheme="minorHAnsi"/>
          <w:color w:val="000000"/>
          <w:lang w:val="el-GR" w:eastAsia="el-GR"/>
        </w:rPr>
        <w:t xml:space="preserve">ε τη με </w:t>
      </w:r>
      <w:proofErr w:type="spellStart"/>
      <w:r w:rsidRPr="00FA042B">
        <w:rPr>
          <w:rFonts w:asciiTheme="minorHAnsi" w:hAnsiTheme="minorHAnsi" w:cstheme="minorHAnsi"/>
          <w:color w:val="000000"/>
          <w:lang w:val="el-GR" w:eastAsia="el-GR"/>
        </w:rPr>
        <w:t>αρ</w:t>
      </w:r>
      <w:proofErr w:type="spellEnd"/>
      <w:r w:rsidRPr="00FA042B">
        <w:rPr>
          <w:rFonts w:asciiTheme="minorHAnsi" w:hAnsiTheme="minorHAnsi" w:cstheme="minorHAnsi"/>
          <w:color w:val="000000"/>
          <w:lang w:val="el-GR" w:eastAsia="el-GR"/>
        </w:rPr>
        <w:t xml:space="preserve">. </w:t>
      </w:r>
      <w:r w:rsidRPr="00FA042B">
        <w:rPr>
          <w:rFonts w:asciiTheme="minorHAnsi" w:hAnsiTheme="minorHAnsi" w:cstheme="minorHAnsi"/>
          <w:b/>
          <w:color w:val="000000"/>
          <w:lang w:val="el-GR" w:eastAsia="el-GR"/>
        </w:rPr>
        <w:t xml:space="preserve">229/27-11-2024 (ΑΔΑ: 61ΚΙΩΡ3-ΚΜΔ) </w:t>
      </w:r>
      <w:r w:rsidRPr="00FA042B">
        <w:rPr>
          <w:rFonts w:asciiTheme="minorHAnsi" w:hAnsiTheme="minorHAnsi" w:cstheme="minorHAnsi"/>
          <w:color w:val="000000"/>
          <w:lang w:val="el-GR" w:eastAsia="el-GR"/>
        </w:rPr>
        <w:t>απόφαση του Δημοτικού Συμβουλίου καθορίστηκαν τα τέλη</w:t>
      </w:r>
      <w:r w:rsidRPr="00FA042B">
        <w:rPr>
          <w:rFonts w:asciiTheme="minorHAnsi" w:hAnsiTheme="minorHAnsi" w:cstheme="minorHAnsi"/>
          <w:b/>
          <w:color w:val="000000"/>
          <w:lang w:val="el-GR"/>
        </w:rPr>
        <w:t xml:space="preserve"> </w:t>
      </w:r>
      <w:r w:rsidRPr="00FA042B">
        <w:rPr>
          <w:rFonts w:asciiTheme="minorHAnsi" w:hAnsiTheme="minorHAnsi" w:cstheme="minorHAnsi"/>
          <w:color w:val="000000"/>
          <w:lang w:val="el-GR"/>
        </w:rPr>
        <w:t xml:space="preserve">και δικαιώματα του Κοιμητηρίου για το έτος </w:t>
      </w:r>
      <w:r w:rsidRPr="00FA042B">
        <w:rPr>
          <w:rFonts w:asciiTheme="minorHAnsi" w:hAnsiTheme="minorHAnsi" w:cstheme="minorHAnsi"/>
          <w:b/>
          <w:color w:val="000000"/>
          <w:lang w:val="el-GR"/>
        </w:rPr>
        <w:t>2025</w:t>
      </w:r>
      <w:r w:rsidRPr="00FA042B">
        <w:rPr>
          <w:rFonts w:asciiTheme="minorHAnsi" w:hAnsiTheme="minorHAnsi" w:cstheme="minorHAnsi"/>
          <w:color w:val="000000"/>
          <w:lang w:val="el-GR"/>
        </w:rPr>
        <w:t xml:space="preserve"> τα οποία θα παραμείνουν αμετάβλητα και για το έτος </w:t>
      </w:r>
      <w:r w:rsidRPr="00FA042B">
        <w:rPr>
          <w:rFonts w:asciiTheme="minorHAnsi" w:hAnsiTheme="minorHAnsi" w:cstheme="minorHAnsi"/>
          <w:b/>
          <w:color w:val="000000"/>
          <w:lang w:val="el-GR"/>
        </w:rPr>
        <w:t>2026</w:t>
      </w:r>
      <w:r w:rsidRPr="00FA042B">
        <w:rPr>
          <w:rFonts w:asciiTheme="minorHAnsi" w:hAnsiTheme="minorHAnsi" w:cstheme="minorHAnsi"/>
          <w:color w:val="000000"/>
          <w:lang w:val="el-GR"/>
        </w:rPr>
        <w:t>, ως εξής:</w:t>
      </w:r>
    </w:p>
    <w:p w:rsidR="00735D2E" w:rsidRPr="00820E0E" w:rsidRDefault="00735D2E" w:rsidP="00735D2E">
      <w:pPr>
        <w:widowControl w:val="0"/>
        <w:tabs>
          <w:tab w:val="left" w:pos="0"/>
        </w:tabs>
        <w:autoSpaceDE w:val="0"/>
        <w:autoSpaceDN w:val="0"/>
        <w:adjustRightInd w:val="0"/>
        <w:ind w:left="360" w:right="284"/>
        <w:jc w:val="both"/>
        <w:rPr>
          <w:rFonts w:asciiTheme="minorHAnsi" w:hAnsiTheme="minorHAnsi" w:cstheme="minorHAnsi"/>
          <w:color w:val="000000"/>
          <w:lang w:val="el-GR"/>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2835"/>
      </w:tblGrid>
      <w:tr w:rsidR="00735D2E" w:rsidRPr="00820E0E" w:rsidTr="000D2822">
        <w:trPr>
          <w:trHeight w:val="393"/>
        </w:trPr>
        <w:tc>
          <w:tcPr>
            <w:tcW w:w="5813"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proofErr w:type="spellStart"/>
            <w:r w:rsidRPr="00820E0E">
              <w:rPr>
                <w:rFonts w:asciiTheme="minorHAnsi" w:hAnsiTheme="minorHAnsi" w:cstheme="minorHAnsi"/>
                <w:b/>
              </w:rPr>
              <w:t>Δικ</w:t>
            </w:r>
            <w:proofErr w:type="spellEnd"/>
            <w:r w:rsidRPr="00820E0E">
              <w:rPr>
                <w:rFonts w:asciiTheme="minorHAnsi" w:hAnsiTheme="minorHAnsi" w:cstheme="minorHAnsi"/>
                <w:b/>
              </w:rPr>
              <w:t>αιώματα</w:t>
            </w:r>
          </w:p>
        </w:tc>
        <w:tc>
          <w:tcPr>
            <w:tcW w:w="2835"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proofErr w:type="spellStart"/>
            <w:r w:rsidRPr="00820E0E">
              <w:rPr>
                <w:rFonts w:asciiTheme="minorHAnsi" w:hAnsiTheme="minorHAnsi" w:cstheme="minorHAnsi"/>
                <w:b/>
              </w:rPr>
              <w:t>Τέλος</w:t>
            </w:r>
            <w:proofErr w:type="spellEnd"/>
          </w:p>
        </w:tc>
      </w:tr>
      <w:tr w:rsidR="00735D2E" w:rsidRPr="00820E0E" w:rsidTr="000D2822">
        <w:trPr>
          <w:trHeight w:val="415"/>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ενταφιασμού σε τάφο τριετούς χρήσης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370,00€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ταφής ανηλίκου μέχρι είκοσι (</w:t>
            </w:r>
            <w:r w:rsidRPr="00820E0E">
              <w:rPr>
                <w:rFonts w:asciiTheme="minorHAnsi" w:hAnsiTheme="minorHAnsi" w:cstheme="minorHAnsi"/>
                <w:b/>
                <w:lang w:val="el-GR"/>
              </w:rPr>
              <w:t>20</w:t>
            </w:r>
            <w:r w:rsidRPr="00820E0E">
              <w:rPr>
                <w:rFonts w:asciiTheme="minorHAnsi" w:hAnsiTheme="minorHAnsi" w:cstheme="minorHAnsi"/>
                <w:lang w:val="el-GR"/>
              </w:rPr>
              <w:t>) ετών</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ΔΩΡΕΑΝ</w:t>
            </w:r>
          </w:p>
        </w:tc>
      </w:tr>
      <w:tr w:rsidR="00735D2E" w:rsidRPr="00820E0E" w:rsidTr="000D2822">
        <w:trPr>
          <w:trHeight w:val="515"/>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4</w:t>
            </w:r>
            <w:r w:rsidRPr="00820E0E">
              <w:rPr>
                <w:rFonts w:asciiTheme="minorHAnsi" w:hAnsiTheme="minorHAnsi" w:cstheme="minorHAnsi"/>
                <w:b/>
                <w:vertAlign w:val="superscript"/>
                <w:lang w:val="el-GR"/>
              </w:rPr>
              <w:t>ου</w:t>
            </w:r>
            <w:r w:rsidRPr="00820E0E">
              <w:rPr>
                <w:rFonts w:asciiTheme="minorHAnsi" w:hAnsiTheme="minorHAnsi" w:cstheme="minorHAnsi"/>
                <w:lang w:val="el-GR"/>
              </w:rPr>
              <w:t xml:space="preserve"> έτους μηνιαίως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45,00€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5</w:t>
            </w:r>
            <w:r w:rsidRPr="00820E0E">
              <w:rPr>
                <w:rFonts w:asciiTheme="minorHAnsi" w:hAnsiTheme="minorHAnsi" w:cstheme="minorHAnsi"/>
                <w:b/>
                <w:vertAlign w:val="superscript"/>
                <w:lang w:val="el-GR"/>
              </w:rPr>
              <w:t>ου</w:t>
            </w:r>
            <w:r w:rsidRPr="00820E0E">
              <w:rPr>
                <w:rFonts w:asciiTheme="minorHAnsi" w:hAnsiTheme="minorHAnsi" w:cstheme="minorHAnsi"/>
                <w:lang w:val="el-GR"/>
              </w:rPr>
              <w:t xml:space="preserve"> έτους μηνιαίως  </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55,00€</w:t>
            </w:r>
          </w:p>
        </w:tc>
      </w:tr>
      <w:tr w:rsidR="00735D2E" w:rsidRPr="00820E0E" w:rsidTr="000D2822">
        <w:trPr>
          <w:trHeight w:val="515"/>
        </w:trPr>
        <w:tc>
          <w:tcPr>
            <w:tcW w:w="5813" w:type="dxa"/>
            <w:tcBorders>
              <w:top w:val="single" w:sz="4" w:space="0" w:color="auto"/>
              <w:left w:val="single" w:sz="4" w:space="0" w:color="auto"/>
              <w:bottom w:val="single" w:sz="4" w:space="0" w:color="auto"/>
              <w:right w:val="single" w:sz="4" w:space="0" w:color="auto"/>
            </w:tcBorders>
            <w:vAlign w:val="center"/>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Δικαίωμα παράτασης χρόνου ταφής </w:t>
            </w:r>
            <w:r w:rsidRPr="00820E0E">
              <w:rPr>
                <w:rFonts w:asciiTheme="minorHAnsi" w:hAnsiTheme="minorHAnsi" w:cstheme="minorHAnsi"/>
                <w:b/>
                <w:lang w:val="el-GR"/>
              </w:rPr>
              <w:t>6</w:t>
            </w:r>
            <w:r w:rsidRPr="00820E0E">
              <w:rPr>
                <w:rFonts w:asciiTheme="minorHAnsi" w:hAnsiTheme="minorHAnsi" w:cstheme="minorHAnsi"/>
                <w:b/>
                <w:vertAlign w:val="superscript"/>
                <w:lang w:val="el-GR"/>
              </w:rPr>
              <w:t>ου</w:t>
            </w:r>
            <w:r w:rsidRPr="00820E0E">
              <w:rPr>
                <w:rFonts w:asciiTheme="minorHAnsi" w:hAnsiTheme="minorHAnsi" w:cstheme="minorHAnsi"/>
                <w:b/>
                <w:lang w:val="el-GR"/>
              </w:rPr>
              <w:t xml:space="preserve"> </w:t>
            </w:r>
            <w:r w:rsidRPr="00820E0E">
              <w:rPr>
                <w:rFonts w:asciiTheme="minorHAnsi" w:hAnsiTheme="minorHAnsi" w:cstheme="minorHAnsi"/>
                <w:lang w:val="el-GR"/>
              </w:rPr>
              <w:t>έτους &amp; άνω μηνιαίως</w:t>
            </w:r>
          </w:p>
        </w:tc>
        <w:tc>
          <w:tcPr>
            <w:tcW w:w="2835" w:type="dxa"/>
            <w:tcBorders>
              <w:top w:val="single" w:sz="4" w:space="0" w:color="auto"/>
              <w:left w:val="single" w:sz="4" w:space="0" w:color="auto"/>
              <w:bottom w:val="single" w:sz="4" w:space="0" w:color="auto"/>
              <w:right w:val="single" w:sz="4" w:space="0" w:color="auto"/>
            </w:tcBorders>
            <w:vAlign w:val="center"/>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80,00€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ενταφιασμού σε οικογενειακό τάφο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rPr>
            </w:pPr>
            <w:proofErr w:type="spellStart"/>
            <w:r w:rsidRPr="00820E0E">
              <w:rPr>
                <w:rFonts w:asciiTheme="minorHAnsi" w:hAnsiTheme="minorHAnsi" w:cstheme="minorHAnsi"/>
              </w:rPr>
              <w:t>Τέλος</w:t>
            </w:r>
            <w:proofErr w:type="spellEnd"/>
            <w:r w:rsidRPr="00820E0E">
              <w:rPr>
                <w:rFonts w:asciiTheme="minorHAnsi" w:hAnsiTheme="minorHAnsi" w:cstheme="minorHAnsi"/>
              </w:rPr>
              <w:t xml:space="preserve"> ανα</w:t>
            </w:r>
            <w:proofErr w:type="spellStart"/>
            <w:r w:rsidRPr="00820E0E">
              <w:rPr>
                <w:rFonts w:asciiTheme="minorHAnsi" w:hAnsiTheme="minorHAnsi" w:cstheme="minorHAnsi"/>
              </w:rPr>
              <w:t>κομιδής</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w:t>
            </w:r>
          </w:p>
        </w:tc>
      </w:tr>
      <w:tr w:rsidR="00735D2E" w:rsidRPr="00820E0E" w:rsidTr="000D2822">
        <w:trPr>
          <w:trHeight w:val="842"/>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Δικαίωμα από τη χρήση οστεοφυλακίων ετησίως (ανεξαρτήτου χρόνου χρήσης εντός του έτους)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5,00€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lang w:val="el-GR"/>
              </w:rPr>
            </w:pPr>
            <w:r w:rsidRPr="00820E0E">
              <w:rPr>
                <w:rFonts w:asciiTheme="minorHAnsi" w:hAnsiTheme="minorHAnsi" w:cstheme="minorHAnsi"/>
                <w:lang w:val="el-GR"/>
              </w:rPr>
              <w:t xml:space="preserve">Μίσθωμα </w:t>
            </w:r>
            <w:proofErr w:type="spellStart"/>
            <w:r w:rsidRPr="00820E0E">
              <w:rPr>
                <w:rFonts w:asciiTheme="minorHAnsi" w:hAnsiTheme="minorHAnsi" w:cstheme="minorHAnsi"/>
                <w:lang w:val="el-GR"/>
              </w:rPr>
              <w:t>οστεοθυρίδας</w:t>
            </w:r>
            <w:proofErr w:type="spellEnd"/>
            <w:r w:rsidRPr="00820E0E">
              <w:rPr>
                <w:rFonts w:asciiTheme="minorHAnsi" w:hAnsiTheme="minorHAnsi" w:cstheme="minorHAnsi"/>
                <w:lang w:val="el-GR"/>
              </w:rPr>
              <w:t xml:space="preserve"> ετησίως (ανεξαρτήτου χρόνου χρήσης εντός του έτους)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90,00€</w:t>
            </w:r>
          </w:p>
        </w:tc>
      </w:tr>
      <w:tr w:rsidR="00735D2E" w:rsidRPr="00820E0E" w:rsidTr="000D2822">
        <w:trPr>
          <w:trHeight w:val="527"/>
        </w:trPr>
        <w:tc>
          <w:tcPr>
            <w:tcW w:w="5813"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rPr>
                <w:rFonts w:asciiTheme="minorHAnsi" w:hAnsiTheme="minorHAnsi" w:cstheme="minorHAnsi"/>
              </w:rPr>
            </w:pPr>
            <w:r w:rsidRPr="00820E0E">
              <w:rPr>
                <w:rFonts w:asciiTheme="minorHAnsi" w:hAnsiTheme="minorHAnsi" w:cstheme="minorHAnsi"/>
              </w:rPr>
              <w:t>Καθα</w:t>
            </w:r>
            <w:proofErr w:type="spellStart"/>
            <w:r w:rsidRPr="00820E0E">
              <w:rPr>
                <w:rFonts w:asciiTheme="minorHAnsi" w:hAnsiTheme="minorHAnsi" w:cstheme="minorHAnsi"/>
              </w:rPr>
              <w:t>ριότητ</w:t>
            </w:r>
            <w:proofErr w:type="spellEnd"/>
            <w:r w:rsidRPr="00820E0E">
              <w:rPr>
                <w:rFonts w:asciiTheme="minorHAnsi" w:hAnsiTheme="minorHAnsi" w:cstheme="minorHAnsi"/>
              </w:rPr>
              <w:t xml:space="preserve">α </w:t>
            </w:r>
            <w:proofErr w:type="spellStart"/>
            <w:r w:rsidRPr="00820E0E">
              <w:rPr>
                <w:rFonts w:asciiTheme="minorHAnsi" w:hAnsiTheme="minorHAnsi" w:cstheme="minorHAnsi"/>
              </w:rPr>
              <w:t>οικογενει</w:t>
            </w:r>
            <w:proofErr w:type="spellEnd"/>
            <w:r w:rsidRPr="00820E0E">
              <w:rPr>
                <w:rFonts w:asciiTheme="minorHAnsi" w:hAnsiTheme="minorHAnsi" w:cstheme="minorHAnsi"/>
              </w:rPr>
              <w:t xml:space="preserve">ακών </w:t>
            </w:r>
            <w:proofErr w:type="spellStart"/>
            <w:r w:rsidRPr="00820E0E">
              <w:rPr>
                <w:rFonts w:asciiTheme="minorHAnsi" w:hAnsiTheme="minorHAnsi" w:cstheme="minorHAnsi"/>
              </w:rPr>
              <w:t>τάφων</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30,00€</w:t>
            </w:r>
          </w:p>
        </w:tc>
      </w:tr>
    </w:tbl>
    <w:p w:rsidR="00735D2E" w:rsidRPr="00820E0E" w:rsidRDefault="00735D2E" w:rsidP="00735D2E">
      <w:pPr>
        <w:ind w:firstLine="720"/>
        <w:jc w:val="both"/>
        <w:rPr>
          <w:rFonts w:asciiTheme="minorHAnsi" w:hAnsiTheme="minorHAnsi" w:cstheme="minorHAnsi"/>
          <w:b/>
          <w:u w:val="single"/>
        </w:rPr>
      </w:pPr>
    </w:p>
    <w:p w:rsidR="00735D2E" w:rsidRDefault="00735D2E" w:rsidP="00735D2E">
      <w:pPr>
        <w:jc w:val="both"/>
        <w:rPr>
          <w:rFonts w:asciiTheme="minorHAnsi" w:hAnsiTheme="minorHAnsi" w:cstheme="minorHAnsi"/>
          <w:lang w:val="el-GR"/>
        </w:rPr>
      </w:pPr>
      <w:r w:rsidRPr="00820E0E">
        <w:rPr>
          <w:rFonts w:asciiTheme="minorHAnsi" w:hAnsiTheme="minorHAnsi" w:cstheme="minorHAnsi"/>
          <w:b/>
          <w:u w:val="single"/>
          <w:lang w:val="el-GR"/>
        </w:rPr>
        <w:t>Τα προϋπολογισθέντα έσοδα της υπηρεσίας Κοιμητηρίου για το έτος 2026</w:t>
      </w:r>
      <w:r w:rsidRPr="00820E0E">
        <w:rPr>
          <w:rFonts w:asciiTheme="minorHAnsi" w:hAnsiTheme="minorHAnsi" w:cstheme="minorHAnsi"/>
          <w:lang w:val="el-GR"/>
        </w:rPr>
        <w:t xml:space="preserve">, αναμένεται  να διαμορφωθούν στο ποσό των </w:t>
      </w:r>
      <w:r w:rsidRPr="00820E0E">
        <w:rPr>
          <w:rFonts w:asciiTheme="minorHAnsi" w:hAnsiTheme="minorHAnsi" w:cstheme="minorHAnsi"/>
          <w:b/>
          <w:color w:val="000000"/>
          <w:lang w:val="el-GR"/>
        </w:rPr>
        <w:t>117.940,00€</w:t>
      </w:r>
      <w:r w:rsidRPr="00820E0E">
        <w:rPr>
          <w:rFonts w:asciiTheme="minorHAnsi" w:hAnsiTheme="minorHAnsi" w:cstheme="minorHAnsi"/>
          <w:lang w:val="el-GR"/>
        </w:rPr>
        <w:t xml:space="preserve"> </w:t>
      </w:r>
      <w:r w:rsidRPr="00820E0E">
        <w:rPr>
          <w:rFonts w:asciiTheme="minorHAnsi" w:hAnsiTheme="minorHAnsi" w:cstheme="minorHAnsi"/>
          <w:b/>
          <w:lang w:val="el-GR"/>
        </w:rPr>
        <w:t xml:space="preserve"> </w:t>
      </w:r>
      <w:r w:rsidRPr="00820E0E">
        <w:rPr>
          <w:rFonts w:asciiTheme="minorHAnsi" w:hAnsiTheme="minorHAnsi" w:cstheme="minorHAnsi"/>
          <w:lang w:val="el-GR"/>
        </w:rPr>
        <w:t>τα οποία αναλύονται ως ακολούθως:</w:t>
      </w:r>
    </w:p>
    <w:p w:rsidR="00F95D1D" w:rsidRPr="00820E0E" w:rsidRDefault="00F95D1D" w:rsidP="00735D2E">
      <w:pPr>
        <w:jc w:val="both"/>
        <w:rPr>
          <w:rFonts w:asciiTheme="minorHAnsi" w:hAnsiTheme="minorHAnsi" w:cstheme="minorHAnsi"/>
          <w:b/>
          <w:color w:val="FF0000"/>
          <w:lang w:val="el-GR"/>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2376"/>
      </w:tblGrid>
      <w:tr w:rsidR="00735D2E" w:rsidRPr="00820E0E" w:rsidTr="000D2822">
        <w:trPr>
          <w:trHeight w:val="335"/>
        </w:trPr>
        <w:tc>
          <w:tcPr>
            <w:tcW w:w="6272" w:type="dxa"/>
            <w:tcBorders>
              <w:top w:val="single" w:sz="4" w:space="0" w:color="auto"/>
              <w:left w:val="single" w:sz="4" w:space="0" w:color="auto"/>
              <w:bottom w:val="single" w:sz="4" w:space="0" w:color="auto"/>
              <w:right w:val="single" w:sz="4" w:space="0" w:color="auto"/>
            </w:tcBorders>
            <w:vAlign w:val="bottom"/>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lastRenderedPageBreak/>
              <w:t>ΤΙΤΛΟΣ ΕΣΟΔΟΥ</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ΠΟΣΟ</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ενταφιασμού σε τάφο 3 έτους χρήσεως – (0412.001)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58.000,00€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Ενταφιασμού σε οικογενειακό τάφο  -  (0412.002)</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1.800,00€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παράτασης χρόνου ταφής 4</w:t>
            </w:r>
            <w:r w:rsidRPr="00820E0E">
              <w:rPr>
                <w:rFonts w:asciiTheme="minorHAnsi" w:hAnsiTheme="minorHAnsi" w:cstheme="minorHAnsi"/>
                <w:vertAlign w:val="superscript"/>
                <w:lang w:val="el-GR"/>
              </w:rPr>
              <w:t>ου</w:t>
            </w:r>
            <w:r w:rsidRPr="00820E0E">
              <w:rPr>
                <w:rFonts w:asciiTheme="minorHAnsi" w:hAnsiTheme="minorHAnsi" w:cstheme="minorHAnsi"/>
                <w:lang w:val="el-GR"/>
              </w:rPr>
              <w:t xml:space="preserve"> έτους μηνιαίως – (0413.001) </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12.015,00€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παράτασης χρόνου ταφής 5</w:t>
            </w:r>
            <w:r w:rsidRPr="00820E0E">
              <w:rPr>
                <w:rFonts w:asciiTheme="minorHAnsi" w:hAnsiTheme="minorHAnsi" w:cstheme="minorHAnsi"/>
                <w:vertAlign w:val="superscript"/>
                <w:lang w:val="el-GR"/>
              </w:rPr>
              <w:t xml:space="preserve">ου </w:t>
            </w:r>
            <w:r w:rsidRPr="00820E0E">
              <w:rPr>
                <w:rFonts w:asciiTheme="minorHAnsi" w:hAnsiTheme="minorHAnsi" w:cstheme="minorHAnsi"/>
                <w:lang w:val="el-GR"/>
              </w:rPr>
              <w:t>έτους μηνιαίως - (0413.002)</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275,00€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παράτασης χρόνου ταφής 6</w:t>
            </w:r>
            <w:r w:rsidRPr="00820E0E">
              <w:rPr>
                <w:rFonts w:asciiTheme="minorHAnsi" w:hAnsiTheme="minorHAnsi" w:cstheme="minorHAnsi"/>
                <w:vertAlign w:val="superscript"/>
                <w:lang w:val="el-GR"/>
              </w:rPr>
              <w:t>ου</w:t>
            </w:r>
            <w:r w:rsidRPr="00820E0E">
              <w:rPr>
                <w:rFonts w:asciiTheme="minorHAnsi" w:hAnsiTheme="minorHAnsi" w:cstheme="minorHAnsi"/>
                <w:lang w:val="el-GR"/>
              </w:rPr>
              <w:t xml:space="preserve"> έτους &amp; άνω -(0413.003)</w:t>
            </w:r>
          </w:p>
        </w:tc>
        <w:tc>
          <w:tcPr>
            <w:tcW w:w="2376"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160,00€</w:t>
            </w:r>
          </w:p>
        </w:tc>
      </w:tr>
      <w:tr w:rsidR="00735D2E" w:rsidRPr="00820E0E" w:rsidTr="000D2822">
        <w:trPr>
          <w:trHeight w:val="394"/>
        </w:trPr>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Τέλος</w:t>
            </w:r>
            <w:proofErr w:type="spellEnd"/>
            <w:r w:rsidRPr="00820E0E">
              <w:rPr>
                <w:rFonts w:asciiTheme="minorHAnsi" w:hAnsiTheme="minorHAnsi" w:cstheme="minorHAnsi"/>
              </w:rPr>
              <w:t xml:space="preserve"> ανα</w:t>
            </w:r>
            <w:proofErr w:type="spellStart"/>
            <w:r w:rsidRPr="00820E0E">
              <w:rPr>
                <w:rFonts w:asciiTheme="minorHAnsi" w:hAnsiTheme="minorHAnsi" w:cstheme="minorHAnsi"/>
              </w:rPr>
              <w:t>κομιδής</w:t>
            </w:r>
            <w:proofErr w:type="spellEnd"/>
            <w:r w:rsidRPr="00820E0E">
              <w:rPr>
                <w:rFonts w:asciiTheme="minorHAnsi" w:hAnsiTheme="minorHAnsi" w:cstheme="minorHAnsi"/>
              </w:rPr>
              <w:t xml:space="preserve"> - (0414.001)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5.400,00€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Δικαίωμα από τη χρήση οστεοφυλακίων - (0415.001)</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2.300,00€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Έσοδ</w:t>
            </w:r>
            <w:proofErr w:type="spellEnd"/>
            <w:r w:rsidRPr="00820E0E">
              <w:rPr>
                <w:rFonts w:asciiTheme="minorHAnsi" w:hAnsiTheme="minorHAnsi" w:cstheme="minorHAnsi"/>
              </w:rPr>
              <w:t xml:space="preserve">α από </w:t>
            </w:r>
            <w:proofErr w:type="spellStart"/>
            <w:r w:rsidRPr="00820E0E">
              <w:rPr>
                <w:rFonts w:asciiTheme="minorHAnsi" w:hAnsiTheme="minorHAnsi" w:cstheme="minorHAnsi"/>
              </w:rPr>
              <w:t>οστεοθυρίδ</w:t>
            </w:r>
            <w:proofErr w:type="spellEnd"/>
            <w:r w:rsidRPr="00820E0E">
              <w:rPr>
                <w:rFonts w:asciiTheme="minorHAnsi" w:hAnsiTheme="minorHAnsi" w:cstheme="minorHAnsi"/>
              </w:rPr>
              <w:t>α - (0417.002)</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34.380,00€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Έσοδα από καθαριότητα οικογενειακών τάφων - (0417.003)</w:t>
            </w:r>
          </w:p>
        </w:tc>
        <w:tc>
          <w:tcPr>
            <w:tcW w:w="2376"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3.510,00€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proofErr w:type="spellStart"/>
            <w:r w:rsidRPr="00820E0E">
              <w:rPr>
                <w:rFonts w:asciiTheme="minorHAnsi" w:hAnsiTheme="minorHAnsi" w:cstheme="minorHAnsi"/>
              </w:rPr>
              <w:t>Έσοδ</w:t>
            </w:r>
            <w:proofErr w:type="spellEnd"/>
            <w:r w:rsidRPr="00820E0E">
              <w:rPr>
                <w:rFonts w:asciiTheme="minorHAnsi" w:hAnsiTheme="minorHAnsi" w:cstheme="minorHAnsi"/>
              </w:rPr>
              <w:t xml:space="preserve">α από </w:t>
            </w:r>
            <w:proofErr w:type="spellStart"/>
            <w:r w:rsidRPr="00820E0E">
              <w:rPr>
                <w:rFonts w:asciiTheme="minorHAnsi" w:hAnsiTheme="minorHAnsi" w:cstheme="minorHAnsi"/>
              </w:rPr>
              <w:t>εκ</w:t>
            </w:r>
            <w:proofErr w:type="spellEnd"/>
            <w:r w:rsidRPr="00820E0E">
              <w:rPr>
                <w:rFonts w:asciiTheme="minorHAnsi" w:hAnsiTheme="minorHAnsi" w:cstheme="minorHAnsi"/>
              </w:rPr>
              <w:t xml:space="preserve">ποίηση </w:t>
            </w:r>
            <w:proofErr w:type="spellStart"/>
            <w:r w:rsidRPr="00820E0E">
              <w:rPr>
                <w:rFonts w:asciiTheme="minorHAnsi" w:hAnsiTheme="minorHAnsi" w:cstheme="minorHAnsi"/>
              </w:rPr>
              <w:t>υλικών</w:t>
            </w:r>
            <w:proofErr w:type="spellEnd"/>
            <w:r w:rsidRPr="00820E0E">
              <w:rPr>
                <w:rFonts w:asciiTheme="minorHAnsi" w:hAnsiTheme="minorHAnsi" w:cstheme="minorHAnsi"/>
              </w:rPr>
              <w:t xml:space="preserve"> - (0417.005)</w:t>
            </w:r>
          </w:p>
        </w:tc>
        <w:tc>
          <w:tcPr>
            <w:tcW w:w="2376"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100,00€</w:t>
            </w:r>
          </w:p>
        </w:tc>
      </w:tr>
      <w:tr w:rsidR="00735D2E" w:rsidRPr="00820E0E" w:rsidTr="000D2822">
        <w:tc>
          <w:tcPr>
            <w:tcW w:w="6272"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b/>
              </w:rPr>
            </w:pPr>
            <w:r w:rsidRPr="00820E0E">
              <w:rPr>
                <w:rFonts w:asciiTheme="minorHAnsi" w:hAnsiTheme="minorHAnsi" w:cstheme="minorHAnsi"/>
                <w:b/>
              </w:rPr>
              <w:t>ΣΥΝΟΛΟ ΕΣΟΔΩΝ</w:t>
            </w:r>
          </w:p>
        </w:tc>
        <w:tc>
          <w:tcPr>
            <w:tcW w:w="2376" w:type="dxa"/>
            <w:tcBorders>
              <w:top w:val="single" w:sz="4" w:space="0" w:color="auto"/>
              <w:left w:val="single" w:sz="4" w:space="0" w:color="auto"/>
              <w:bottom w:val="single" w:sz="4" w:space="0" w:color="auto"/>
              <w:right w:val="single" w:sz="4" w:space="0" w:color="auto"/>
            </w:tcBorders>
            <w:vAlign w:val="bottom"/>
            <w:hideMark/>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117.940,00€</w:t>
            </w:r>
          </w:p>
        </w:tc>
      </w:tr>
    </w:tbl>
    <w:p w:rsidR="00735D2E" w:rsidRPr="00820E0E" w:rsidRDefault="00735D2E" w:rsidP="00735D2E">
      <w:pPr>
        <w:ind w:firstLine="720"/>
        <w:jc w:val="both"/>
        <w:rPr>
          <w:rFonts w:asciiTheme="minorHAnsi" w:hAnsiTheme="minorHAnsi" w:cstheme="minorHAnsi"/>
          <w:b/>
          <w:u w:val="single"/>
          <w:lang w:val="en-US"/>
        </w:rPr>
      </w:pPr>
    </w:p>
    <w:p w:rsidR="00735D2E" w:rsidRPr="00820E0E" w:rsidRDefault="00735D2E" w:rsidP="00735D2E">
      <w:pPr>
        <w:ind w:right="326"/>
        <w:jc w:val="both"/>
        <w:rPr>
          <w:rFonts w:asciiTheme="minorHAnsi" w:hAnsiTheme="minorHAnsi" w:cstheme="minorHAnsi"/>
          <w:b/>
          <w:u w:val="single"/>
          <w:lang w:val="el-GR"/>
        </w:rPr>
      </w:pPr>
      <w:r w:rsidRPr="00820E0E">
        <w:rPr>
          <w:rFonts w:asciiTheme="minorHAnsi" w:hAnsiTheme="minorHAnsi" w:cstheme="minorHAnsi"/>
          <w:b/>
          <w:u w:val="single"/>
          <w:lang w:val="el-GR"/>
        </w:rPr>
        <w:t>Τα προϋπολογισθέντα έξοδα της υπηρεσίας Κοιμητηρίου</w:t>
      </w:r>
      <w:r w:rsidRPr="00820E0E">
        <w:rPr>
          <w:rFonts w:asciiTheme="minorHAnsi" w:hAnsiTheme="minorHAnsi" w:cstheme="minorHAnsi"/>
          <w:u w:val="single"/>
          <w:lang w:val="el-GR"/>
        </w:rPr>
        <w:t xml:space="preserve"> </w:t>
      </w:r>
      <w:r w:rsidRPr="00820E0E">
        <w:rPr>
          <w:rFonts w:asciiTheme="minorHAnsi" w:hAnsiTheme="minorHAnsi" w:cstheme="minorHAnsi"/>
          <w:b/>
          <w:u w:val="single"/>
          <w:lang w:val="el-GR"/>
        </w:rPr>
        <w:t>για το έτος 2026</w:t>
      </w:r>
    </w:p>
    <w:p w:rsidR="00735D2E" w:rsidRPr="00820E0E" w:rsidRDefault="00735D2E" w:rsidP="00735D2E">
      <w:pPr>
        <w:ind w:right="893"/>
        <w:jc w:val="both"/>
        <w:rPr>
          <w:rFonts w:asciiTheme="minorHAnsi" w:hAnsiTheme="minorHAnsi" w:cstheme="minorHAnsi"/>
          <w:lang w:val="el-GR"/>
        </w:rPr>
      </w:pPr>
      <w:r w:rsidRPr="00820E0E">
        <w:rPr>
          <w:rFonts w:asciiTheme="minorHAnsi" w:hAnsiTheme="minorHAnsi" w:cstheme="minorHAnsi"/>
          <w:lang w:val="el-GR"/>
        </w:rPr>
        <w:t>αναμένεται  να διαμορφωθούν</w:t>
      </w:r>
      <w:r w:rsidRPr="00820E0E">
        <w:rPr>
          <w:rFonts w:asciiTheme="minorHAnsi" w:hAnsiTheme="minorHAnsi" w:cstheme="minorHAnsi"/>
          <w:b/>
          <w:lang w:val="el-GR"/>
        </w:rPr>
        <w:t xml:space="preserve"> στο ποσό των </w:t>
      </w:r>
      <w:r w:rsidRPr="00820E0E">
        <w:rPr>
          <w:rFonts w:asciiTheme="minorHAnsi" w:hAnsiTheme="minorHAnsi" w:cstheme="minorHAnsi"/>
          <w:b/>
          <w:color w:val="000000"/>
          <w:lang w:val="el-GR"/>
        </w:rPr>
        <w:t>115.315,55€</w:t>
      </w:r>
      <w:r w:rsidRPr="00820E0E">
        <w:rPr>
          <w:rFonts w:asciiTheme="minorHAnsi" w:hAnsiTheme="minorHAnsi" w:cstheme="minorHAnsi"/>
          <w:b/>
          <w:lang w:val="el-GR"/>
        </w:rPr>
        <w:t xml:space="preserve"> </w:t>
      </w:r>
      <w:r w:rsidRPr="00820E0E">
        <w:rPr>
          <w:rFonts w:asciiTheme="minorHAnsi" w:hAnsiTheme="minorHAnsi" w:cstheme="minorHAnsi"/>
          <w:lang w:val="el-GR"/>
        </w:rPr>
        <w:t>τα οποία αναλύονται ως ακολούθως:</w:t>
      </w:r>
    </w:p>
    <w:p w:rsidR="00735D2E" w:rsidRPr="00820E0E" w:rsidRDefault="00735D2E" w:rsidP="00735D2E">
      <w:pPr>
        <w:ind w:right="893"/>
        <w:jc w:val="both"/>
        <w:rPr>
          <w:rFonts w:asciiTheme="minorHAnsi" w:hAnsiTheme="minorHAnsi" w:cstheme="minorHAnsi"/>
          <w:b/>
          <w:u w:val="single"/>
          <w:lang w:val="el-GR"/>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2349"/>
      </w:tblGrid>
      <w:tr w:rsidR="00735D2E" w:rsidRPr="00820E0E" w:rsidTr="000D2822">
        <w:tc>
          <w:tcPr>
            <w:tcW w:w="6299" w:type="dxa"/>
            <w:tcBorders>
              <w:top w:val="single" w:sz="4" w:space="0" w:color="auto"/>
              <w:left w:val="single" w:sz="4" w:space="0" w:color="auto"/>
              <w:bottom w:val="single" w:sz="4" w:space="0" w:color="auto"/>
              <w:right w:val="single" w:sz="4" w:space="0" w:color="auto"/>
            </w:tcBorders>
            <w:hideMark/>
          </w:tcPr>
          <w:p w:rsidR="00735D2E" w:rsidRPr="00820E0E" w:rsidRDefault="00735D2E" w:rsidP="000D2822">
            <w:pPr>
              <w:jc w:val="both"/>
              <w:rPr>
                <w:rFonts w:asciiTheme="minorHAnsi" w:hAnsiTheme="minorHAnsi" w:cstheme="minorHAnsi"/>
                <w:b/>
              </w:rPr>
            </w:pPr>
            <w:r w:rsidRPr="00820E0E">
              <w:rPr>
                <w:rFonts w:asciiTheme="minorHAnsi" w:hAnsiTheme="minorHAnsi" w:cstheme="minorHAnsi"/>
                <w:b/>
              </w:rPr>
              <w:t>ΔΑΠΑΝΕΣ ΥΠΗΡΕΣΙΑΣ ΚΟΙΜΗΤΗΡΙΟΥ</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center"/>
              <w:rPr>
                <w:rFonts w:asciiTheme="minorHAnsi" w:hAnsiTheme="minorHAnsi" w:cstheme="minorHAnsi"/>
                <w:b/>
              </w:rPr>
            </w:pPr>
            <w:r w:rsidRPr="00820E0E">
              <w:rPr>
                <w:rFonts w:asciiTheme="minorHAnsi" w:hAnsiTheme="minorHAnsi" w:cstheme="minorHAnsi"/>
                <w:b/>
              </w:rPr>
              <w:t>ΠΟΣΟ</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color w:val="000000"/>
              </w:rPr>
            </w:pPr>
            <w:proofErr w:type="spellStart"/>
            <w:r w:rsidRPr="00820E0E">
              <w:rPr>
                <w:rFonts w:asciiTheme="minorHAnsi" w:hAnsiTheme="minorHAnsi" w:cstheme="minorHAnsi"/>
                <w:color w:val="000000"/>
              </w:rPr>
              <w:t>Αμοι</w:t>
            </w:r>
            <w:proofErr w:type="spellEnd"/>
            <w:r w:rsidRPr="00820E0E">
              <w:rPr>
                <w:rFonts w:asciiTheme="minorHAnsi" w:hAnsiTheme="minorHAnsi" w:cstheme="minorHAnsi"/>
                <w:color w:val="000000"/>
              </w:rPr>
              <w:t xml:space="preserve">βές και </w:t>
            </w:r>
            <w:proofErr w:type="spellStart"/>
            <w:r w:rsidRPr="00820E0E">
              <w:rPr>
                <w:rFonts w:asciiTheme="minorHAnsi" w:hAnsiTheme="minorHAnsi" w:cstheme="minorHAnsi"/>
                <w:color w:val="000000"/>
              </w:rPr>
              <w:t>έξοδ</w:t>
            </w:r>
            <w:proofErr w:type="spellEnd"/>
            <w:r w:rsidRPr="00820E0E">
              <w:rPr>
                <w:rFonts w:asciiTheme="minorHAnsi" w:hAnsiTheme="minorHAnsi" w:cstheme="minorHAnsi"/>
                <w:color w:val="000000"/>
              </w:rPr>
              <w:t>α π</w:t>
            </w:r>
            <w:proofErr w:type="spellStart"/>
            <w:r w:rsidRPr="00820E0E">
              <w:rPr>
                <w:rFonts w:asciiTheme="minorHAnsi" w:hAnsiTheme="minorHAnsi" w:cstheme="minorHAnsi"/>
                <w:color w:val="000000"/>
              </w:rPr>
              <w:t>ροσω</w:t>
            </w:r>
            <w:proofErr w:type="spellEnd"/>
            <w:r w:rsidRPr="00820E0E">
              <w:rPr>
                <w:rFonts w:asciiTheme="minorHAnsi" w:hAnsiTheme="minorHAnsi" w:cstheme="minorHAnsi"/>
                <w:color w:val="000000"/>
              </w:rPr>
              <w:t>πικού – (45-60)</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39.200,00€</w:t>
            </w:r>
          </w:p>
        </w:tc>
      </w:tr>
      <w:tr w:rsidR="00735D2E" w:rsidRPr="00820E0E" w:rsidTr="000D2822">
        <w:trPr>
          <w:trHeight w:val="20"/>
        </w:trPr>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rPr>
                <w:rFonts w:asciiTheme="minorHAnsi" w:hAnsiTheme="minorHAnsi" w:cstheme="minorHAnsi"/>
              </w:rPr>
            </w:pPr>
            <w:proofErr w:type="spellStart"/>
            <w:r w:rsidRPr="00820E0E">
              <w:rPr>
                <w:rFonts w:asciiTheme="minorHAnsi" w:hAnsiTheme="minorHAnsi" w:cstheme="minorHAnsi"/>
              </w:rPr>
              <w:t>Αμοι</w:t>
            </w:r>
            <w:proofErr w:type="spellEnd"/>
            <w:r w:rsidRPr="00820E0E">
              <w:rPr>
                <w:rFonts w:asciiTheme="minorHAnsi" w:hAnsiTheme="minorHAnsi" w:cstheme="minorHAnsi"/>
              </w:rPr>
              <w:t>βές α</w:t>
            </w:r>
            <w:proofErr w:type="spellStart"/>
            <w:r w:rsidRPr="00820E0E">
              <w:rPr>
                <w:rFonts w:asciiTheme="minorHAnsi" w:hAnsiTheme="minorHAnsi" w:cstheme="minorHAnsi"/>
              </w:rPr>
              <w:t>ιρετών</w:t>
            </w:r>
            <w:proofErr w:type="spellEnd"/>
            <w:r w:rsidRPr="00820E0E">
              <w:rPr>
                <w:rFonts w:asciiTheme="minorHAnsi" w:hAnsiTheme="minorHAnsi" w:cstheme="minorHAnsi"/>
              </w:rPr>
              <w:t xml:space="preserve"> και </w:t>
            </w:r>
            <w:proofErr w:type="spellStart"/>
            <w:r w:rsidRPr="00820E0E">
              <w:rPr>
                <w:rFonts w:asciiTheme="minorHAnsi" w:hAnsiTheme="minorHAnsi" w:cstheme="minorHAnsi"/>
              </w:rPr>
              <w:t>τρίτων</w:t>
            </w:r>
            <w:proofErr w:type="spellEnd"/>
            <w:r w:rsidRPr="00820E0E">
              <w:rPr>
                <w:rFonts w:asciiTheme="minorHAnsi" w:hAnsiTheme="minorHAnsi" w:cstheme="minorHAnsi"/>
              </w:rPr>
              <w:t xml:space="preserve"> – (45-61)</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13.500,00€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r w:rsidRPr="00820E0E">
              <w:rPr>
                <w:rFonts w:asciiTheme="minorHAnsi" w:hAnsiTheme="minorHAnsi" w:cstheme="minorHAnsi"/>
              </w:rPr>
              <w:t>Πα</w:t>
            </w:r>
            <w:proofErr w:type="spellStart"/>
            <w:r w:rsidRPr="00820E0E">
              <w:rPr>
                <w:rFonts w:asciiTheme="minorHAnsi" w:hAnsiTheme="minorHAnsi" w:cstheme="minorHAnsi"/>
              </w:rPr>
              <w:t>ροχές</w:t>
            </w:r>
            <w:proofErr w:type="spellEnd"/>
            <w:r w:rsidRPr="00820E0E">
              <w:rPr>
                <w:rFonts w:asciiTheme="minorHAnsi" w:hAnsiTheme="minorHAnsi" w:cstheme="minorHAnsi"/>
              </w:rPr>
              <w:t xml:space="preserve"> </w:t>
            </w:r>
            <w:proofErr w:type="spellStart"/>
            <w:r w:rsidRPr="00820E0E">
              <w:rPr>
                <w:rFonts w:asciiTheme="minorHAnsi" w:hAnsiTheme="minorHAnsi" w:cstheme="minorHAnsi"/>
              </w:rPr>
              <w:t>τρίτων</w:t>
            </w:r>
            <w:proofErr w:type="spellEnd"/>
            <w:r w:rsidRPr="00820E0E">
              <w:rPr>
                <w:rFonts w:asciiTheme="minorHAnsi" w:hAnsiTheme="minorHAnsi" w:cstheme="minorHAnsi"/>
              </w:rPr>
              <w:t xml:space="preserve"> – (45-62)</w:t>
            </w:r>
          </w:p>
        </w:tc>
        <w:tc>
          <w:tcPr>
            <w:tcW w:w="2349" w:type="dxa"/>
            <w:tcBorders>
              <w:top w:val="single" w:sz="4" w:space="0" w:color="auto"/>
              <w:left w:val="single" w:sz="4" w:space="0" w:color="auto"/>
              <w:bottom w:val="single" w:sz="4" w:space="0" w:color="auto"/>
              <w:right w:val="single" w:sz="4" w:space="0" w:color="auto"/>
            </w:tcBorders>
            <w:vAlign w:val="bottom"/>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12.100,00€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r w:rsidRPr="00820E0E">
              <w:rPr>
                <w:rFonts w:asciiTheme="minorHAnsi" w:hAnsiTheme="minorHAnsi" w:cstheme="minorHAnsi"/>
              </w:rPr>
              <w:t>Δαπ</w:t>
            </w:r>
            <w:proofErr w:type="spellStart"/>
            <w:r w:rsidRPr="00820E0E">
              <w:rPr>
                <w:rFonts w:asciiTheme="minorHAnsi" w:hAnsiTheme="minorHAnsi" w:cstheme="minorHAnsi"/>
              </w:rPr>
              <w:t>άνες</w:t>
            </w:r>
            <w:proofErr w:type="spellEnd"/>
            <w:r w:rsidRPr="00820E0E">
              <w:rPr>
                <w:rFonts w:asciiTheme="minorHAnsi" w:hAnsiTheme="minorHAnsi" w:cstheme="minorHAnsi"/>
              </w:rPr>
              <w:t xml:space="preserve"> π</w:t>
            </w:r>
            <w:proofErr w:type="spellStart"/>
            <w:r w:rsidRPr="00820E0E">
              <w:rPr>
                <w:rFonts w:asciiTheme="minorHAnsi" w:hAnsiTheme="minorHAnsi" w:cstheme="minorHAnsi"/>
              </w:rPr>
              <w:t>ρομήθει</w:t>
            </w:r>
            <w:proofErr w:type="spellEnd"/>
            <w:r w:rsidRPr="00820E0E">
              <w:rPr>
                <w:rFonts w:asciiTheme="minorHAnsi" w:hAnsiTheme="minorHAnsi" w:cstheme="minorHAnsi"/>
              </w:rPr>
              <w:t>ας ανα</w:t>
            </w:r>
            <w:proofErr w:type="spellStart"/>
            <w:r w:rsidRPr="00820E0E">
              <w:rPr>
                <w:rFonts w:asciiTheme="minorHAnsi" w:hAnsiTheme="minorHAnsi" w:cstheme="minorHAnsi"/>
              </w:rPr>
              <w:t>λωσίμων</w:t>
            </w:r>
            <w:proofErr w:type="spellEnd"/>
            <w:r w:rsidRPr="00820E0E">
              <w:rPr>
                <w:rFonts w:asciiTheme="minorHAnsi" w:hAnsiTheme="minorHAnsi" w:cstheme="minorHAnsi"/>
              </w:rPr>
              <w:t xml:space="preserve"> – (45-66)</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10.000,00€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Αγορές κτιρίων τεχνικών έργων και προμήθειες παγίων - (45-71)</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2.800,00€</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Έργα, δαπάνες κατασκευής παγίων (μονίμων εγκαταστάσεων κοινής χρήσεως) – (45-73)</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35.970,27€</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lang w:val="el-GR"/>
              </w:rPr>
            </w:pPr>
            <w:r w:rsidRPr="00820E0E">
              <w:rPr>
                <w:rFonts w:asciiTheme="minorHAnsi" w:hAnsiTheme="minorHAnsi" w:cstheme="minorHAnsi"/>
                <w:lang w:val="el-GR"/>
              </w:rPr>
              <w:t>Πληρωμές υποχρεώσεων Π.Ο.Ε. (45-81)</w:t>
            </w: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rPr>
            </w:pPr>
            <w:r w:rsidRPr="00820E0E">
              <w:rPr>
                <w:rFonts w:asciiTheme="minorHAnsi" w:hAnsiTheme="minorHAnsi" w:cstheme="minorHAnsi"/>
                <w:b/>
              </w:rPr>
              <w:t>1.745,28€</w:t>
            </w:r>
          </w:p>
        </w:tc>
      </w:tr>
      <w:tr w:rsidR="00735D2E" w:rsidRPr="00820E0E" w:rsidTr="000D2822">
        <w:tc>
          <w:tcPr>
            <w:tcW w:w="629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both"/>
              <w:rPr>
                <w:rFonts w:asciiTheme="minorHAnsi" w:hAnsiTheme="minorHAnsi" w:cstheme="minorHAnsi"/>
              </w:rPr>
            </w:pPr>
          </w:p>
        </w:tc>
        <w:tc>
          <w:tcPr>
            <w:tcW w:w="2349" w:type="dxa"/>
            <w:tcBorders>
              <w:top w:val="single" w:sz="4" w:space="0" w:color="auto"/>
              <w:left w:val="single" w:sz="4" w:space="0" w:color="auto"/>
              <w:bottom w:val="single" w:sz="4" w:space="0" w:color="auto"/>
              <w:right w:val="single" w:sz="4" w:space="0" w:color="auto"/>
            </w:tcBorders>
          </w:tcPr>
          <w:p w:rsidR="00735D2E" w:rsidRPr="00820E0E" w:rsidRDefault="00735D2E" w:rsidP="000D2822">
            <w:pPr>
              <w:jc w:val="right"/>
              <w:rPr>
                <w:rFonts w:asciiTheme="minorHAnsi" w:hAnsiTheme="minorHAnsi" w:cstheme="minorHAnsi"/>
                <w:b/>
                <w:color w:val="000000"/>
              </w:rPr>
            </w:pPr>
            <w:r w:rsidRPr="00820E0E">
              <w:rPr>
                <w:rFonts w:asciiTheme="minorHAnsi" w:hAnsiTheme="minorHAnsi" w:cstheme="minorHAnsi"/>
                <w:b/>
                <w:color w:val="000000"/>
              </w:rPr>
              <w:t>115.315,55€</w:t>
            </w:r>
          </w:p>
        </w:tc>
      </w:tr>
    </w:tbl>
    <w:p w:rsidR="00735D2E" w:rsidRDefault="00735D2E" w:rsidP="00F95D1D">
      <w:pPr>
        <w:pStyle w:val="Text"/>
        <w:spacing w:line="240" w:lineRule="auto"/>
      </w:pPr>
      <w:r>
        <w:rPr>
          <w:b/>
        </w:rPr>
        <w:t xml:space="preserve">Κατά </w:t>
      </w:r>
      <w:r>
        <w:t xml:space="preserve">ψήφισαν </w:t>
      </w:r>
      <w:r w:rsidRPr="001302EB">
        <w:t xml:space="preserve">(9) </w:t>
      </w:r>
      <w:r>
        <w:t xml:space="preserve">εννέα 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w:t>
      </w:r>
      <w:r w:rsidRPr="001302EB">
        <w:t>.</w:t>
      </w:r>
    </w:p>
    <w:p w:rsidR="00735D2E" w:rsidRDefault="00735D2E" w:rsidP="00F95D1D">
      <w:pPr>
        <w:pStyle w:val="Text"/>
        <w:spacing w:line="240" w:lineRule="auto"/>
      </w:pPr>
      <w:r>
        <w:rPr>
          <w:b/>
        </w:rPr>
        <w:t xml:space="preserve">Παρών </w:t>
      </w:r>
      <w:r>
        <w:t xml:space="preserve">δήλωσαν (2) δύο δημοτικοί σύμβουλοι οι </w:t>
      </w:r>
      <w:proofErr w:type="spellStart"/>
      <w:r>
        <w:t>κ.κ</w:t>
      </w:r>
      <w:proofErr w:type="spellEnd"/>
      <w:r>
        <w:t>, Κ. Κουτρούλης και Α. Μανωλοπούλου.</w:t>
      </w:r>
    </w:p>
    <w:p w:rsidR="009739FB" w:rsidRDefault="009739FB" w:rsidP="008F2878">
      <w:pPr>
        <w:rPr>
          <w:rFonts w:asciiTheme="minorHAnsi" w:hAnsiTheme="minorHAnsi" w:cstheme="minorHAnsi"/>
          <w:b/>
          <w:kern w:val="3"/>
          <w:lang w:val="el-GR" w:eastAsia="zh-CN"/>
        </w:rPr>
      </w:pP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lastRenderedPageBreak/>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0"/>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2A" w:rsidRDefault="004E2B2A" w:rsidP="00E00AC8">
      <w:r>
        <w:separator/>
      </w:r>
    </w:p>
  </w:endnote>
  <w:endnote w:type="continuationSeparator" w:id="0">
    <w:p w:rsidR="004E2B2A" w:rsidRDefault="004E2B2A"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503E97" w:rsidRDefault="00503E97">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03E97" w:rsidRDefault="00503E97">
                              <w:pPr>
                                <w:jc w:val="center"/>
                              </w:pPr>
                              <w:r>
                                <w:fldChar w:fldCharType="begin"/>
                              </w:r>
                              <w:r>
                                <w:instrText>PAGE    \* MERGEFORMAT</w:instrText>
                              </w:r>
                              <w:r>
                                <w:fldChar w:fldCharType="separate"/>
                              </w:r>
                              <w:r w:rsidR="005F3C1B" w:rsidRPr="005F3C1B">
                                <w:rPr>
                                  <w:noProof/>
                                  <w:lang w:val="el-GR"/>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wJT2dFMCAABzBAAADgAAAAAAAAAAAAAAAAAuAgAAZHJzL2Uyb0RvYy54bWxQSwECLQAU&#10;AAYACAAAACEA/y8q6t4AAAADAQAADwAAAAAAAAAAAAAAAACtBAAAZHJzL2Rvd25yZXYueG1sUEsF&#10;BgAAAAAEAAQA8wAAALgFAAAAAA==&#10;" filled="t" strokecolor="gray" strokeweight="2.25pt">
                  <v:textbox inset=",0,,0">
                    <w:txbxContent>
                      <w:p w:rsidR="00503E97" w:rsidRDefault="00503E97">
                        <w:pPr>
                          <w:jc w:val="center"/>
                        </w:pPr>
                        <w:r>
                          <w:fldChar w:fldCharType="begin"/>
                        </w:r>
                        <w:r>
                          <w:instrText>PAGE    \* MERGEFORMAT</w:instrText>
                        </w:r>
                        <w:r>
                          <w:fldChar w:fldCharType="separate"/>
                        </w:r>
                        <w:r w:rsidR="005F3C1B" w:rsidRPr="005F3C1B">
                          <w:rPr>
                            <w:noProof/>
                            <w:lang w:val="el-GR"/>
                          </w:rPr>
                          <w:t>9</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8BE3BDC"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2A" w:rsidRDefault="004E2B2A" w:rsidP="00E00AC8">
      <w:r>
        <w:separator/>
      </w:r>
    </w:p>
  </w:footnote>
  <w:footnote w:type="continuationSeparator" w:id="0">
    <w:p w:rsidR="004E2B2A" w:rsidRDefault="004E2B2A"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5"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6"/>
  </w:num>
  <w:num w:numId="4">
    <w:abstractNumId w:val="19"/>
  </w:num>
  <w:num w:numId="5">
    <w:abstractNumId w:val="17"/>
  </w:num>
  <w:num w:numId="6">
    <w:abstractNumId w:val="7"/>
  </w:num>
  <w:num w:numId="7">
    <w:abstractNumId w:val="15"/>
  </w:num>
  <w:num w:numId="8">
    <w:abstractNumId w:val="6"/>
  </w:num>
  <w:num w:numId="9">
    <w:abstractNumId w:val="1"/>
  </w:num>
  <w:num w:numId="10">
    <w:abstractNumId w:val="5"/>
  </w:num>
  <w:num w:numId="11">
    <w:abstractNumId w:val="2"/>
  </w:num>
  <w:num w:numId="12">
    <w:abstractNumId w:val="12"/>
  </w:num>
  <w:num w:numId="13">
    <w:abstractNumId w:val="4"/>
  </w:num>
  <w:num w:numId="14">
    <w:abstractNumId w:val="14"/>
  </w:num>
  <w:num w:numId="15">
    <w:abstractNumId w:val="3"/>
  </w:num>
  <w:num w:numId="16">
    <w:abstractNumId w:val="11"/>
  </w:num>
  <w:num w:numId="17">
    <w:abstractNumId w:val="10"/>
  </w:num>
  <w:num w:numId="18">
    <w:abstractNumId w:val="13"/>
  </w:num>
  <w:num w:numId="19">
    <w:abstractNumId w:val="18"/>
  </w:num>
  <w:num w:numId="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334"/>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835"/>
    <w:rsid w:val="0021236C"/>
    <w:rsid w:val="0021264F"/>
    <w:rsid w:val="00212779"/>
    <w:rsid w:val="0021295B"/>
    <w:rsid w:val="00212A3C"/>
    <w:rsid w:val="00212F00"/>
    <w:rsid w:val="00212FDF"/>
    <w:rsid w:val="0021383B"/>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24DD"/>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ED1"/>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74"/>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1E8"/>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109"/>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2B2A"/>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183"/>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C1B"/>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3C61"/>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AF7B34"/>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246"/>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C35"/>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D1D"/>
    <w:rsid w:val="00F95F94"/>
    <w:rsid w:val="00F967EE"/>
    <w:rsid w:val="00F97DE5"/>
    <w:rsid w:val="00FA042B"/>
    <w:rsid w:val="00FA04E1"/>
    <w:rsid w:val="00FA08BD"/>
    <w:rsid w:val="00FA09D1"/>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AC0"/>
    <w:rsid w:val="00FB55CB"/>
    <w:rsid w:val="00FB6A87"/>
    <w:rsid w:val="00FB6B53"/>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77011A-592A-4118-A8EC-6A13D680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iPriority w:val="99"/>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503E97"/>
    <w:pPr>
      <w:spacing w:before="120" w:after="120" w:line="276" w:lineRule="auto"/>
      <w:jc w:val="both"/>
    </w:pPr>
    <w:rPr>
      <w:rFonts w:asciiTheme="minorHAnsi" w:eastAsiaTheme="minorHAnsi" w:hAnsiTheme="minorHAnsi" w:cstheme="minorHAnsi"/>
      <w:bCs/>
      <w:lang w:val="el-GR" w:eastAsia="el-GR"/>
    </w:rPr>
  </w:style>
  <w:style w:type="character" w:customStyle="1" w:styleId="Char6">
    <w:name w:val="Χωρίς διάστιχο Char"/>
    <w:link w:val="ab"/>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9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mosnet.gr/blog/laws/%ce%ac%cf%81%ce%b8%cf%81%ce%bf-8-%cf%83%cf%85%ce%b3%ce%ba%cf%81%cf%8c%cf%84%ce%b7%cf%83%ce%b7-%ce%ba%ce%b1%ce%b9-%ce%b5%ce%ba%ce%bb%ce%bf%ce%b3%ce%ae-%ce%b4%ce%b7%ce%bc%ce%bf%cf%84%ce%b9%ce%ba%ce%a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1056-077E-4D14-AEBB-9126A498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2980</Words>
  <Characters>16097</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30</cp:revision>
  <cp:lastPrinted>2025-11-21T10:56:00Z</cp:lastPrinted>
  <dcterms:created xsi:type="dcterms:W3CDTF">2025-11-20T10:34:00Z</dcterms:created>
  <dcterms:modified xsi:type="dcterms:W3CDTF">2025-11-21T12:43:00Z</dcterms:modified>
</cp:coreProperties>
</file>