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337F9" w14:textId="52FFED76" w:rsidR="002935FD" w:rsidRDefault="002935FD" w:rsidP="002935FD">
      <w:pPr>
        <w:spacing w:after="0" w:line="240" w:lineRule="auto"/>
        <w:rPr>
          <w:rFonts w:ascii="Century Gothic" w:hAnsi="Century Gothic" w:cs="Arial"/>
          <w:b/>
          <w:iCs/>
          <w:color w:val="000000" w:themeColor="text1"/>
          <w:lang w:val="el-GR"/>
        </w:rPr>
      </w:pPr>
      <w:r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    </w:t>
      </w:r>
      <w:r w:rsidR="0009445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       </w:t>
      </w:r>
      <w:r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</w:t>
      </w:r>
      <w:r w:rsidRPr="00F625BC">
        <w:rPr>
          <w:rFonts w:ascii="Century Gothic" w:hAnsi="Century Gothic" w:cs="Arial"/>
          <w:noProof/>
          <w:color w:val="FF0000"/>
          <w:lang w:val="el-GR" w:eastAsia="el-GR"/>
        </w:rPr>
        <w:drawing>
          <wp:inline distT="0" distB="0" distL="0" distR="0" wp14:anchorId="0ACDBA81" wp14:editId="1178AB20">
            <wp:extent cx="525892" cy="468198"/>
            <wp:effectExtent l="0" t="0" r="762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7" cy="4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</w:r>
      <w:r w:rsidR="00C06817">
        <w:rPr>
          <w:rFonts w:ascii="Century Gothic" w:hAnsi="Century Gothic" w:cs="Arial"/>
          <w:b/>
          <w:iCs/>
          <w:color w:val="000000" w:themeColor="text1"/>
          <w:lang w:val="el-GR"/>
        </w:rPr>
        <w:tab/>
        <w:t>ΟΡΘΗ ΕΠΑΝΑΛΗΨΗ</w:t>
      </w:r>
      <w:r w:rsidR="00B8131B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03-07-2024</w:t>
      </w:r>
      <w:bookmarkStart w:id="0" w:name="_GoBack"/>
      <w:bookmarkEnd w:id="0"/>
    </w:p>
    <w:p w14:paraId="12E7D6EA" w14:textId="233127AE" w:rsidR="002935FD" w:rsidRPr="00026F38" w:rsidRDefault="00094455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 </w:t>
      </w:r>
      <w:r w:rsidR="002935FD"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>ΕΛΛΗΝΙΚΗ ΔΗΜΟΚΡΑΤΙΑ</w:t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  <w:t xml:space="preserve">ΗΡΑΚΛΕΙΟ ΑΤΤΙΚΗΣ </w:t>
      </w:r>
      <w:r w:rsidR="00F53751">
        <w:rPr>
          <w:rFonts w:ascii="Century Gothic" w:hAnsi="Century Gothic" w:cs="Arial"/>
          <w:b/>
          <w:bCs/>
          <w:color w:val="000000" w:themeColor="text1"/>
          <w:lang w:val="el-GR"/>
        </w:rPr>
        <w:t>02-7</w:t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>-2024</w:t>
      </w:r>
    </w:p>
    <w:p w14:paraId="632C7AC4" w14:textId="74664463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</w:t>
      </w:r>
      <w:r w:rsidR="00B9586C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="00094455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 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ΝΟΜΟΣ ΑΤΤΙΚΗΣ</w:t>
      </w:r>
    </w:p>
    <w:p w14:paraId="3C6E8E0A" w14:textId="3A838E95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</w:t>
      </w:r>
      <w:r w:rsidR="00094455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>ΔΗΜΟΣ ΗΡΑΚΛΕΙΟΥ</w:t>
      </w:r>
    </w:p>
    <w:p w14:paraId="56DA61D4" w14:textId="071380DF" w:rsidR="002935FD" w:rsidRDefault="00094455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>
        <w:rPr>
          <w:rFonts w:ascii="Century Gothic" w:hAnsi="Century Gothic" w:cs="Arial"/>
          <w:b/>
          <w:bCs/>
          <w:color w:val="000000" w:themeColor="text1"/>
          <w:lang w:val="el-GR"/>
        </w:rPr>
        <w:t>ΔΙΕΥΘΥΝΣΗ ΔΙΟΙΚΗΤΙΚΩΝ ΥΠΗΡΕΣΙΩΝ</w:t>
      </w:r>
    </w:p>
    <w:p w14:paraId="1243A90E" w14:textId="731FC005" w:rsidR="001658E5" w:rsidRPr="00C30BE5" w:rsidRDefault="00C36D86" w:rsidP="002935FD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E7E7E7"/>
          <w:lang w:val="el-GR"/>
        </w:rPr>
      </w:pPr>
      <w:r w:rsidRPr="00C30BE5">
        <w:rPr>
          <w:rFonts w:cstheme="minorHAnsi"/>
          <w:b/>
          <w:bCs/>
          <w:color w:val="000000"/>
          <w:sz w:val="24"/>
          <w:szCs w:val="24"/>
          <w:shd w:val="clear" w:color="auto" w:fill="E7E7E7"/>
          <w:lang w:val="el-GR"/>
        </w:rPr>
        <w:t>ΑΔΑ: Ψ2ΤΔΩΡ3-Τ3Υ</w:t>
      </w:r>
    </w:p>
    <w:p w14:paraId="24167921" w14:textId="77777777" w:rsidR="00C36D86" w:rsidRPr="00094455" w:rsidRDefault="00C36D86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</w:p>
    <w:p w14:paraId="3337F4E4" w14:textId="32372C0F" w:rsidR="004B6254" w:rsidRPr="00E2055B" w:rsidRDefault="004B6254" w:rsidP="004B6254">
      <w:pPr>
        <w:jc w:val="center"/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</w:pP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ΘΕΜΑ : </w:t>
      </w:r>
      <w:r w:rsidR="009131C9" w:rsidRPr="00E2055B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“</w:t>
      </w:r>
      <w:r w:rsidR="0077688D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ΤΡΟΠΟΠΟΙΗΣΗ ΤΩΝ</w:t>
      </w:r>
      <w:r w:rsidR="00C00119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 ΥΠ’ ΑΡ. 18/2024 </w:t>
      </w:r>
      <w:r w:rsidR="0077688D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ΚΑΙ 1288/2024 ΑΠΟΦΑΣΕΩΝ</w:t>
      </w:r>
      <w:r w:rsidR="00C00119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 ΔΗΜΑΡΧΟΥ ΠΕΡΙ </w:t>
      </w: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ΟΡΙΣΜΟ</w:t>
      </w:r>
      <w:r w:rsidR="00C00119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Υ</w:t>
      </w: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 ΑΝΤΙΔΗΜΑΡΧΩΝ ΚΑΙ ΜΕΤΑΒΙΒΑΣΗ</w:t>
      </w:r>
      <w:r w:rsidR="008B2DCF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Σ</w:t>
      </w: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 ΑΡΜΟΔΙΟΤΗΤΩΝ</w:t>
      </w:r>
      <w:r w:rsidR="009131C9" w:rsidRPr="00E2055B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”</w:t>
      </w:r>
    </w:p>
    <w:p w14:paraId="58B9B82E" w14:textId="77777777" w:rsidR="0069663D" w:rsidRPr="00016427" w:rsidRDefault="0069663D" w:rsidP="0069663D">
      <w:pPr>
        <w:spacing w:after="0" w:line="240" w:lineRule="auto"/>
        <w:jc w:val="both"/>
        <w:rPr>
          <w:rFonts w:ascii="Century Gothic" w:hAnsi="Century Gothic" w:cs="Arial"/>
          <w:iCs/>
          <w:color w:val="000000" w:themeColor="text1"/>
          <w:sz w:val="24"/>
          <w:szCs w:val="24"/>
          <w:lang w:val="el-GR"/>
        </w:rPr>
      </w:pPr>
    </w:p>
    <w:p w14:paraId="67DB93B3" w14:textId="6BF7CE8B" w:rsidR="0069663D" w:rsidRPr="00016427" w:rsidRDefault="00E6719C" w:rsidP="001D3C0A">
      <w:pPr>
        <w:spacing w:after="0" w:line="240" w:lineRule="auto"/>
        <w:jc w:val="center"/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</w:pPr>
      <w:r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  <w:t xml:space="preserve">Απόφαση Δημάρχου: </w:t>
      </w:r>
      <w:r w:rsidR="00C7418A" w:rsidRPr="00C7418A">
        <w:rPr>
          <w:rFonts w:ascii="Century Gothic" w:hAnsi="Century Gothic" w:cs="Arial"/>
          <w:b/>
          <w:iCs/>
          <w:sz w:val="24"/>
          <w:szCs w:val="24"/>
          <w:u w:val="single"/>
          <w:lang w:val="el-GR"/>
        </w:rPr>
        <w:t>1724</w:t>
      </w:r>
      <w:r w:rsidR="00993466" w:rsidRPr="00016427"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  <w:t>/202</w:t>
      </w:r>
      <w:r w:rsidR="0017007B" w:rsidRPr="00016427"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  <w:t>4</w:t>
      </w:r>
    </w:p>
    <w:p w14:paraId="41405030" w14:textId="77777777" w:rsidR="00F31B80" w:rsidRPr="00F625BC" w:rsidRDefault="00F31B80" w:rsidP="00A34380">
      <w:pPr>
        <w:jc w:val="both"/>
        <w:rPr>
          <w:color w:val="FF0000"/>
          <w:lang w:val="el-GR"/>
        </w:rPr>
      </w:pPr>
    </w:p>
    <w:p w14:paraId="2718B197" w14:textId="43DF4B4D" w:rsidR="00F1027E" w:rsidRDefault="00F1027E" w:rsidP="00BE2E72">
      <w:pPr>
        <w:spacing w:after="120" w:line="240" w:lineRule="auto"/>
        <w:contextualSpacing/>
        <w:jc w:val="center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232187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Ο Δήμαρχος </w:t>
      </w:r>
      <w:r w:rsidR="00232187" w:rsidRPr="00232187">
        <w:rPr>
          <w:rStyle w:val="markedcontent"/>
          <w:rFonts w:ascii="Century Gothic" w:hAnsi="Century Gothic" w:cs="Arial"/>
          <w:color w:val="000000" w:themeColor="text1"/>
          <w:lang w:val="el-GR"/>
        </w:rPr>
        <w:t>Ηρακλείου Αττικής</w:t>
      </w:r>
      <w:r w:rsidRPr="00232187">
        <w:rPr>
          <w:rStyle w:val="markedcontent"/>
          <w:rFonts w:ascii="Century Gothic" w:hAnsi="Century Gothic" w:cs="Arial"/>
          <w:color w:val="000000" w:themeColor="text1"/>
          <w:lang w:val="el-GR"/>
        </w:rPr>
        <w:t>, έχοντας υπόψη:</w:t>
      </w:r>
    </w:p>
    <w:p w14:paraId="79821372" w14:textId="046B06BD" w:rsidR="004B6254" w:rsidRPr="00E64FAA" w:rsidRDefault="004B6254" w:rsidP="00BE2E72">
      <w:pPr>
        <w:pStyle w:val="a5"/>
        <w:numPr>
          <w:ilvl w:val="0"/>
          <w:numId w:val="13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Ν. 3463/2006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Κύρωση Κώδικα Δήμων και Κοινοτήτων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(ΦΕΚ Α</w:t>
      </w:r>
      <w:r w:rsidR="000C693C"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114/8.6.2006), όπως τροποποιήθηκε και ισχύει. </w:t>
      </w:r>
    </w:p>
    <w:p w14:paraId="081E8DBC" w14:textId="0189EDD1" w:rsidR="004B6254" w:rsidRPr="001F449B" w:rsidRDefault="004B6254" w:rsidP="00BE2E72">
      <w:pPr>
        <w:pStyle w:val="a5"/>
        <w:numPr>
          <w:ilvl w:val="0"/>
          <w:numId w:val="13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Τις διατάξεις του άρθρου 74 του Ν.3852/2010 (ΦΕΚ 87/2010, τ. Α’)  όπως αντικαταστάθηκε από</w:t>
      </w:r>
      <w:r w:rsidR="000C693C"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το άρθρο 8 του Ν. 5056/2023 (ΦΕΚ 163/06.10.2023 τεύχος Α’)  και ισχύει σήμερα.</w:t>
      </w:r>
    </w:p>
    <w:p w14:paraId="138A8076" w14:textId="22487BAB" w:rsidR="00324B2C" w:rsidRDefault="00324B2C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άρθρου 2 του Ν. 3852/2010 όπως τροποποιήθηκε και ισχύει. </w:t>
      </w:r>
    </w:p>
    <w:p w14:paraId="61BA2B6C" w14:textId="3400A748" w:rsidR="00E64FAA" w:rsidRPr="00E64FAA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άρθρου 59 του Ν. 3852/ 2010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Νέα Αρχιτεκτονική της Αυτοδιοίκησης και της Αποκεντρωμένης Διοίκησης- Πρόγραμμα Καλλικράτης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(ΦΕΚ 87/τ. Α'/07-06-2010), όπως αντικαταστάθηκε από την παρ. 1 του άρθρου 68 του Ν. 4555/2018 (Α΄133) Πρόγραμμα Κλεισθένης Ι, αναφορικά με τον ορισμό Αντιδημάρχων και την αναπλήρωση του Δημάρχου, από το άρθρο 5 του Ν. 4623/2019 (Α΄134) και από το άρθρο 3 του Ν. 5056/2023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(ΦΕΚ163/06.10.2023 τεύχος Α’). </w:t>
      </w:r>
    </w:p>
    <w:p w14:paraId="4F3FF461" w14:textId="36482818" w:rsidR="00E64FAA" w:rsidRPr="00406974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right="102" w:hanging="357"/>
        <w:jc w:val="both"/>
        <w:rPr>
          <w:rFonts w:ascii="Century Gothic" w:hAnsi="Century Gothic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Τις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διατάξεις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άρθρου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66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Ν.3852/2010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(Φ.Ε.Κ.87/τ.Α΄/2010)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="00891ED2" w:rsidRPr="00E2055B">
        <w:rPr>
          <w:rFonts w:ascii="Century Gothic" w:hAnsi="Century Gothic"/>
          <w:color w:val="0D0D0D" w:themeColor="text1" w:themeTint="F2"/>
          <w:szCs w:val="20"/>
          <w:lang w:val="el-GR"/>
        </w:rPr>
        <w:t>“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Νέα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Αρχιτεκτονική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Αυτοδιοίκησης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και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Αποκεντρωμένης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Διοίκησης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–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Πρόγραμμα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Καλλικράτης</w:t>
      </w:r>
      <w:r w:rsidR="00891ED2" w:rsidRPr="00E2055B">
        <w:rPr>
          <w:rFonts w:ascii="Century Gothic" w:hAnsi="Century Gothic"/>
          <w:color w:val="0D0D0D" w:themeColor="text1" w:themeTint="F2"/>
          <w:szCs w:val="20"/>
          <w:lang w:val="el-GR"/>
        </w:rPr>
        <w:t>”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,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όπως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αντικαταστάθηκε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από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την</w:t>
      </w:r>
      <w:r w:rsidRPr="00406974">
        <w:rPr>
          <w:rFonts w:ascii="Century Gothic" w:hAnsi="Century Gothic"/>
          <w:color w:val="0D0D0D" w:themeColor="text1" w:themeTint="F2"/>
          <w:spacing w:val="33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παρ.</w:t>
      </w:r>
      <w:r w:rsidRPr="00406974">
        <w:rPr>
          <w:rFonts w:ascii="Century Gothic" w:hAnsi="Century Gothic"/>
          <w:color w:val="0D0D0D" w:themeColor="text1" w:themeTint="F2"/>
          <w:spacing w:val="3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4</w:t>
      </w:r>
      <w:r w:rsidRPr="00406974">
        <w:rPr>
          <w:rFonts w:ascii="Century Gothic" w:hAnsi="Century Gothic"/>
          <w:color w:val="0D0D0D" w:themeColor="text1" w:themeTint="F2"/>
          <w:szCs w:val="20"/>
          <w:vertAlign w:val="superscript"/>
          <w:lang w:val="el-GR"/>
        </w:rPr>
        <w:t>α</w:t>
      </w:r>
      <w:r w:rsidRPr="00406974">
        <w:rPr>
          <w:rFonts w:ascii="Century Gothic" w:hAnsi="Century Gothic"/>
          <w:color w:val="0D0D0D" w:themeColor="text1" w:themeTint="F2"/>
          <w:spacing w:val="33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3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άρθρου</w:t>
      </w:r>
      <w:r w:rsidRPr="00406974">
        <w:rPr>
          <w:rFonts w:ascii="Century Gothic" w:hAnsi="Century Gothic"/>
          <w:color w:val="0D0D0D" w:themeColor="text1" w:themeTint="F2"/>
          <w:spacing w:val="33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114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30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Ν.4623/2019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(Φ.Ε.Κ.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134/τ.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Α΄/09-08-2019)</w:t>
      </w:r>
      <w:r w:rsidRPr="00E64FAA">
        <w:rPr>
          <w:rFonts w:ascii="Century Gothic" w:hAnsi="Century Gothic"/>
          <w:color w:val="0D0D0D" w:themeColor="text1" w:themeTint="F2"/>
          <w:szCs w:val="20"/>
          <w:lang w:val="el-GR"/>
        </w:rPr>
        <w:t xml:space="preserve"> 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“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Ρυθμίσεις του ΥΠΕΣ, διατάξεις για την ψηφιακή διακυβέρνηση, συνταξιοδοτικές ρυθμίσεις και άλλα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επείγοντα</w:t>
      </w:r>
      <w:r w:rsidRPr="00406974">
        <w:rPr>
          <w:rFonts w:ascii="Century Gothic" w:hAnsi="Century Gothic"/>
          <w:color w:val="0D0D0D" w:themeColor="text1" w:themeTint="F2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ζητήματα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”</w:t>
      </w:r>
      <w:r w:rsidRPr="00406974">
        <w:rPr>
          <w:rFonts w:ascii="Century Gothic" w:hAnsi="Century Gothic"/>
          <w:color w:val="0D0D0D" w:themeColor="text1" w:themeTint="F2"/>
          <w:lang w:val="el-GR"/>
        </w:rPr>
        <w:t>.</w:t>
      </w:r>
    </w:p>
    <w:p w14:paraId="12BCC2DB" w14:textId="06D1D737" w:rsidR="00E64FAA" w:rsidRPr="00406974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right="102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 xml:space="preserve">Τις διατάξεις των άρθρων 92 και 93 του Ν.3852/2010 (Φ.Ε.Κ.87/τ. Α΄/2010) </w:t>
      </w:r>
      <w:r w:rsidR="00891ED2" w:rsidRPr="00E2055B">
        <w:rPr>
          <w:rFonts w:ascii="Century Gothic" w:hAnsi="Century Gothic"/>
          <w:szCs w:val="20"/>
          <w:lang w:val="el-GR"/>
        </w:rPr>
        <w:t>“</w:t>
      </w:r>
      <w:r w:rsidRPr="00406974">
        <w:rPr>
          <w:rFonts w:ascii="Century Gothic" w:hAnsi="Century Gothic"/>
          <w:szCs w:val="20"/>
          <w:lang w:val="el-GR"/>
        </w:rPr>
        <w:t>Νέα Αρχιτεκτονική της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Αυτοδιοίκησης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Αποκεντρωμένης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Διοίκησης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–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Πρόγραμμα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Καλλικράτης</w:t>
      </w:r>
      <w:r w:rsidR="00891ED2" w:rsidRPr="00E2055B">
        <w:rPr>
          <w:rFonts w:ascii="Century Gothic" w:hAnsi="Century Gothic"/>
          <w:szCs w:val="20"/>
          <w:lang w:val="el-GR"/>
        </w:rPr>
        <w:t>”</w:t>
      </w:r>
      <w:r w:rsidRPr="00406974">
        <w:rPr>
          <w:rFonts w:ascii="Century Gothic" w:hAnsi="Century Gothic"/>
          <w:szCs w:val="20"/>
          <w:lang w:val="el-GR"/>
        </w:rPr>
        <w:t>,</w:t>
      </w:r>
      <w:r w:rsidRPr="00406974">
        <w:rPr>
          <w:rFonts w:ascii="Century Gothic" w:hAnsi="Century Gothic"/>
          <w:spacing w:val="55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όπως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τροποποιήθηκαν με τις διατάξεις της παραγράφου 1 του άρθρου 33 του Ν.4483/31-07-2017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(Φ.Ε.Κ.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107/τ.</w:t>
      </w:r>
      <w:r w:rsidRPr="00406974">
        <w:rPr>
          <w:rFonts w:ascii="Century Gothic" w:hAnsi="Century Gothic"/>
          <w:spacing w:val="-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Α΄/2017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 xml:space="preserve">) </w:t>
      </w:r>
      <w:r w:rsidRPr="00284839">
        <w:rPr>
          <w:rFonts w:ascii="Century Gothic" w:eastAsia="Calibri" w:hAnsi="Century Gothic" w:cs="Calibri"/>
          <w:color w:val="0D0D0D" w:themeColor="text1" w:themeTint="F2"/>
          <w:lang w:val="el-GR"/>
        </w:rPr>
        <w:t xml:space="preserve">αναφορικά με την αντιμισθία </w:t>
      </w:r>
      <w:r w:rsidRPr="00406974">
        <w:rPr>
          <w:rFonts w:ascii="Century Gothic" w:hAnsi="Century Gothic"/>
          <w:szCs w:val="20"/>
          <w:lang w:val="el-GR"/>
        </w:rPr>
        <w:t>Αντιδημάρχων</w:t>
      </w:r>
      <w:r w:rsidRPr="00406974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</w:t>
      </w:r>
      <w:r w:rsidRPr="00406974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ισχύουν.</w:t>
      </w:r>
    </w:p>
    <w:p w14:paraId="01CBFEDF" w14:textId="00D761B4" w:rsidR="00E64FAA" w:rsidRPr="00406974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>Τις</w:t>
      </w:r>
      <w:r w:rsidRPr="00406974">
        <w:rPr>
          <w:rFonts w:ascii="Century Gothic" w:hAnsi="Century Gothic"/>
          <w:spacing w:val="-7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διατάξεις</w:t>
      </w:r>
      <w:r w:rsidRPr="00406974">
        <w:rPr>
          <w:rFonts w:ascii="Century Gothic" w:hAnsi="Century Gothic"/>
          <w:spacing w:val="-5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του</w:t>
      </w:r>
      <w:r w:rsidRPr="00406974">
        <w:rPr>
          <w:rFonts w:ascii="Century Gothic" w:hAnsi="Century Gothic"/>
          <w:spacing w:val="-5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Ν.4555/2018</w:t>
      </w:r>
      <w:r w:rsidRPr="00406974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(Φ.Ε.Κ.133/τ.Α΄/2018)</w:t>
      </w:r>
      <w:r w:rsidRPr="00406974">
        <w:rPr>
          <w:rFonts w:ascii="Century Gothic" w:hAnsi="Century Gothic"/>
          <w:spacing w:val="-6"/>
          <w:szCs w:val="20"/>
          <w:lang w:val="el-GR"/>
        </w:rPr>
        <w:t xml:space="preserve"> </w:t>
      </w:r>
      <w:r w:rsidR="00891ED2" w:rsidRPr="00E2055B">
        <w:rPr>
          <w:rFonts w:ascii="Century Gothic" w:hAnsi="Century Gothic"/>
          <w:szCs w:val="20"/>
          <w:lang w:val="el-GR"/>
        </w:rPr>
        <w:t>“</w:t>
      </w:r>
      <w:r w:rsidRPr="00406974">
        <w:rPr>
          <w:rFonts w:ascii="Century Gothic" w:hAnsi="Century Gothic"/>
          <w:szCs w:val="20"/>
          <w:lang w:val="el-GR"/>
        </w:rPr>
        <w:t>Πρόγραμμα</w:t>
      </w:r>
      <w:r w:rsidRPr="00406974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ΚΛΕΙΣΘΕΝΗΣ</w:t>
      </w:r>
      <w:r w:rsidR="00891ED2" w:rsidRPr="00E2055B">
        <w:rPr>
          <w:rFonts w:ascii="Century Gothic" w:hAnsi="Century Gothic"/>
          <w:szCs w:val="20"/>
          <w:lang w:val="el-GR"/>
        </w:rPr>
        <w:t>”</w:t>
      </w:r>
      <w:r w:rsidRPr="00406974">
        <w:rPr>
          <w:rFonts w:ascii="Century Gothic" w:hAnsi="Century Gothic"/>
          <w:szCs w:val="20"/>
          <w:lang w:val="el-GR"/>
        </w:rPr>
        <w:t>.</w:t>
      </w:r>
    </w:p>
    <w:p w14:paraId="51BD019F" w14:textId="503EC0C0" w:rsidR="00E64FAA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Την υπ΄</w:t>
      </w:r>
      <w:r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αρ. 28549/16-4-2019 (ΦΕΚ 1327/17-04-2019 τεύχος Β’) απόφαση ΥΠ.ΕΣ.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Πρωτοβάθμιοι και Δευτεροβάθμιοι Οργανισμοί Τοπικής Αυτοδιοίκησης της Χώρας, σύμφωνα</w:t>
      </w:r>
      <w:r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με το ν. 3852/2010, όπως ισχύε</w:t>
      </w:r>
      <w:r w:rsidR="00891ED2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ι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.</w:t>
      </w:r>
    </w:p>
    <w:p w14:paraId="795A3400" w14:textId="1F76F357" w:rsidR="00E64FAA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άρθρου 92 του Ν. 3852/2010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Νέα Αρχιτεκτονική της Αυτοδιοίκησης και της Αποκεντρωμένης Διοίκησης-Πρόγραμμα Καλλικράτης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(ΦΕΚ 87, τ. Α’) όπως  τροποποιήθηκε και ισχύει σήμερα.</w:t>
      </w:r>
    </w:p>
    <w:p w14:paraId="326C73B3" w14:textId="6D2B91F1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 xml:space="preserve">Το κεφάλαιο ΙΑ του μέρους Α του Ν. 4727/2020 (ΦΕΚ 184/τ.Α΄/23-09-2020, σύμφωνα με το οποίο η Απόφαση περί Ορισμού Αντιδημάρχων αποκτά νόμιμη υπόσταση και έχει έναρξη ισχύος μόνο με την ανάρτησή της στο διαδικτυακό τόπο 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“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Διαύγεια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”</w:t>
      </w:r>
      <w:r w:rsidRPr="00406974">
        <w:rPr>
          <w:rFonts w:ascii="Century Gothic" w:hAnsi="Century Gothic"/>
          <w:color w:val="0D0D0D" w:themeColor="text1" w:themeTint="F2"/>
          <w:lang w:val="el-GR"/>
        </w:rPr>
        <w:t xml:space="preserve"> και στην ιστοσελίδα του Δήμου.</w:t>
      </w:r>
    </w:p>
    <w:p w14:paraId="7E6AE253" w14:textId="74401C2E" w:rsidR="00E64FAA" w:rsidRPr="001F449B" w:rsidRDefault="00E64FAA" w:rsidP="00BE2E72">
      <w:pPr>
        <w:pStyle w:val="a9"/>
        <w:numPr>
          <w:ilvl w:val="0"/>
          <w:numId w:val="12"/>
        </w:numPr>
        <w:spacing w:after="120"/>
        <w:ind w:left="714" w:right="112" w:hanging="357"/>
        <w:contextualSpacing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lastRenderedPageBreak/>
        <w:t>Το γεγονός ότι σύμφωνα με τον Ν.</w:t>
      </w:r>
      <w:r w:rsidR="00056E60" w:rsidRPr="00E2055B">
        <w:rPr>
          <w:rFonts w:ascii="Century Gothic" w:hAnsi="Century Gothic"/>
          <w:color w:val="0D0D0D" w:themeColor="text1" w:themeTint="F2"/>
          <w:sz w:val="22"/>
          <w:szCs w:val="22"/>
        </w:rPr>
        <w:t xml:space="preserve"> 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>5056/2023, ο αριθμός των Αντιδημάρχων προσαυξάνεται κατά ένα για κάθε Νομικό Πρόσωπο που καταργείται, εφόσον ο μέσος όρος του προϋπολογισμού του καταργούμενου Νομικού Προσώπου των τελευταίων πέντε ετών</w:t>
      </w:r>
      <w:r w:rsidR="00FF4005">
        <w:rPr>
          <w:rFonts w:ascii="Century Gothic" w:hAnsi="Century Gothic"/>
          <w:color w:val="0D0D0D" w:themeColor="text1" w:themeTint="F2"/>
          <w:sz w:val="22"/>
          <w:szCs w:val="22"/>
        </w:rPr>
        <w:t>,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 xml:space="preserve"> είναι μεγαλύτερος των 600.000</w:t>
      </w:r>
      <w:r w:rsidR="00E56565" w:rsidRPr="00E2055B">
        <w:rPr>
          <w:rFonts w:ascii="Century Gothic" w:hAnsi="Century Gothic"/>
          <w:color w:val="0D0D0D" w:themeColor="text1" w:themeTint="F2"/>
          <w:sz w:val="22"/>
          <w:szCs w:val="22"/>
        </w:rPr>
        <w:t>,00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 xml:space="preserve"> </w:t>
      </w:r>
      <w:r w:rsidR="00E56565" w:rsidRPr="00E2055B">
        <w:rPr>
          <w:rFonts w:ascii="Century Gothic" w:hAnsi="Century Gothic"/>
          <w:color w:val="0D0D0D" w:themeColor="text1" w:themeTint="F2"/>
          <w:sz w:val="22"/>
          <w:szCs w:val="22"/>
        </w:rPr>
        <w:t>€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14:paraId="142545C1" w14:textId="03419D7E" w:rsidR="00E64FAA" w:rsidRPr="001F449B" w:rsidRDefault="00E64FAA" w:rsidP="00BE2E72">
      <w:pPr>
        <w:pStyle w:val="a9"/>
        <w:numPr>
          <w:ilvl w:val="0"/>
          <w:numId w:val="12"/>
        </w:numPr>
        <w:spacing w:after="120"/>
        <w:ind w:left="714" w:right="112" w:hanging="357"/>
        <w:contextualSpacing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 xml:space="preserve">Την με αρ. πρ. 94548/06.11.2023 εγκύκλιο (αριθμός 1237) του Υπουργείου Εσωτερικών – Δ/νση Οργάνωσης &amp; Λειτουργίας Τ.Α.  (ΑΔΑ 9Ξ9Ζ46ΜΤΛ6-ΑΞΔ) με τίτλο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“</w:t>
      </w:r>
      <w:r w:rsidRPr="001F449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Γνωστοποίηση διατάξεων του Ν. 5056/2023 (Α’ 163) για την αναμόρφωση του συστήματος διακυβέρνησης των δήμων και την κατάργηση των δημοτικών ν.π.δ.δ.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”</w:t>
      </w:r>
      <w:r w:rsidRPr="001F449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.</w:t>
      </w:r>
    </w:p>
    <w:p w14:paraId="29832464" w14:textId="0CB9B638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>Τα επίσημα πληθυσμιακά δεδομένα της τελευταίας απογραφής έτους 2021 της Ε.Σ.Υ.Ε. (Φ.Ε.Κ. 2802/26-04-2023 τ. Β΄) για τον Δήμο Ηρακλείου Αττικής, σύμφωνα με τα οποία ο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πληθυσμός</w:t>
      </w:r>
      <w:r w:rsidRPr="00406974">
        <w:rPr>
          <w:rFonts w:ascii="Century Gothic" w:hAnsi="Century Gothic"/>
          <w:color w:val="0D0D0D" w:themeColor="text1" w:themeTint="F2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του ανέρχεται</w:t>
      </w:r>
      <w:r w:rsidRPr="00406974">
        <w:rPr>
          <w:rFonts w:ascii="Century Gothic" w:hAnsi="Century Gothic"/>
          <w:color w:val="0D0D0D" w:themeColor="text1" w:themeTint="F2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στους</w:t>
      </w:r>
      <w:r w:rsidRPr="00406974">
        <w:rPr>
          <w:rFonts w:ascii="Century Gothic" w:hAnsi="Century Gothic"/>
          <w:color w:val="0D0D0D" w:themeColor="text1" w:themeTint="F2"/>
          <w:spacing w:val="2"/>
          <w:lang w:val="el-GR"/>
        </w:rPr>
        <w:t xml:space="preserve"> </w:t>
      </w:r>
      <w:r w:rsidRPr="00406974">
        <w:rPr>
          <w:rFonts w:ascii="Century Gothic" w:hAnsi="Century Gothic"/>
          <w:b/>
          <w:color w:val="0D0D0D" w:themeColor="text1" w:themeTint="F2"/>
          <w:lang w:val="el-GR"/>
        </w:rPr>
        <w:t>50.494</w:t>
      </w:r>
      <w:r w:rsidRPr="00406974">
        <w:rPr>
          <w:rFonts w:ascii="Century Gothic" w:hAnsi="Century Gothic"/>
          <w:b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κατοίκους.</w:t>
      </w:r>
    </w:p>
    <w:p w14:paraId="4B902DE0" w14:textId="3C5129F9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>Τον Ο.Ε.Υ.</w:t>
      </w:r>
      <w:r w:rsidRPr="00406974">
        <w:rPr>
          <w:rFonts w:ascii="Century Gothic" w:hAnsi="Century Gothic"/>
          <w:color w:val="0D0D0D" w:themeColor="text1" w:themeTint="F2"/>
          <w:spacing w:val="54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του Δήμου Ηρακλείου Αττικής (Φ.Ε.Κ. 793/04.04.2013 τ. Β΄), όπως τροποποιήθηκε με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υπ΄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αρ.</w:t>
      </w:r>
      <w:r w:rsidRPr="00406974">
        <w:rPr>
          <w:rFonts w:ascii="Century Gothic" w:hAnsi="Century Gothic"/>
          <w:color w:val="0D0D0D" w:themeColor="text1" w:themeTint="F2"/>
          <w:spacing w:val="-1"/>
          <w:lang w:val="el-GR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Φ.Ε.Κ.</w:t>
      </w:r>
      <w:r w:rsidRPr="001F449B">
        <w:rPr>
          <w:rFonts w:ascii="Century Gothic" w:hAnsi="Century Gothic"/>
          <w:color w:val="0D0D0D" w:themeColor="text1" w:themeTint="F2"/>
          <w:spacing w:val="-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3595/τ.</w:t>
      </w:r>
      <w:r w:rsidRPr="001F449B">
        <w:rPr>
          <w:rFonts w:ascii="Century Gothic" w:hAnsi="Century Gothic"/>
          <w:color w:val="0D0D0D" w:themeColor="text1" w:themeTint="F2"/>
          <w:spacing w:val="-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Β΄/12-10-2017)</w:t>
      </w:r>
      <w:r w:rsidRPr="001F449B">
        <w:rPr>
          <w:rFonts w:ascii="Century Gothic" w:hAnsi="Century Gothic"/>
          <w:color w:val="0D0D0D" w:themeColor="text1" w:themeTint="F2"/>
          <w:spacing w:val="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και</w:t>
      </w:r>
      <w:r w:rsidRPr="001F449B">
        <w:rPr>
          <w:rFonts w:ascii="Century Gothic" w:hAnsi="Century Gothic"/>
          <w:color w:val="0D0D0D" w:themeColor="text1" w:themeTint="F2"/>
          <w:spacing w:val="-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ισχύει.</w:t>
      </w:r>
    </w:p>
    <w:p w14:paraId="655D53B8" w14:textId="3D197F18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>Την</w:t>
      </w:r>
      <w:r w:rsidRPr="00406974">
        <w:rPr>
          <w:rFonts w:ascii="Century Gothic" w:hAnsi="Century Gothic"/>
          <w:color w:val="0D0D0D" w:themeColor="text1" w:themeTint="F2"/>
          <w:spacing w:val="15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υπ΄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αρ.</w:t>
      </w:r>
      <w:r w:rsidRPr="00406974">
        <w:rPr>
          <w:rFonts w:ascii="Century Gothic" w:hAnsi="Century Gothic"/>
          <w:color w:val="0D0D0D" w:themeColor="text1" w:themeTint="F2"/>
          <w:spacing w:val="16"/>
          <w:lang w:val="el-GR"/>
        </w:rPr>
        <w:t xml:space="preserve"> 1237/2023 (Αρ. Πρ.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94548/06-11-2023)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(ΑΔΑ: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9Ξ9Ζ46ΜΤΛ6-ΑΞΔ))</w:t>
      </w:r>
      <w:r w:rsidRPr="00406974">
        <w:rPr>
          <w:rFonts w:ascii="Century Gothic" w:hAnsi="Century Gothic"/>
          <w:color w:val="0D0D0D" w:themeColor="text1" w:themeTint="F2"/>
          <w:spacing w:val="16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Εγκύκλιο</w:t>
      </w:r>
      <w:r w:rsidRPr="00406974">
        <w:rPr>
          <w:rFonts w:ascii="Century Gothic" w:hAnsi="Century Gothic"/>
          <w:color w:val="0D0D0D" w:themeColor="text1" w:themeTint="F2"/>
          <w:spacing w:val="18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Υπουργείου</w:t>
      </w:r>
      <w:r w:rsidRPr="00406974">
        <w:rPr>
          <w:rFonts w:ascii="Century Gothic" w:hAnsi="Century Gothic"/>
          <w:color w:val="0D0D0D" w:themeColor="text1" w:themeTint="F2"/>
          <w:spacing w:val="14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Εσωτερικών</w:t>
      </w:r>
      <w:r w:rsidRPr="00406974">
        <w:rPr>
          <w:rFonts w:ascii="Century Gothic" w:hAnsi="Century Gothic"/>
          <w:color w:val="0D0D0D" w:themeColor="text1" w:themeTint="F2"/>
          <w:spacing w:val="-5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.</w:t>
      </w:r>
    </w:p>
    <w:p w14:paraId="0AAA6E9F" w14:textId="5AC29BA6" w:rsidR="00E64FAA" w:rsidRPr="002067C8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Την  αριθ. </w:t>
      </w:r>
      <w:r w:rsidR="00B51B7C">
        <w:rPr>
          <w:rStyle w:val="markedcontent"/>
          <w:rFonts w:ascii="Century Gothic" w:hAnsi="Century Gothic" w:cs="Arial"/>
          <w:color w:val="000000" w:themeColor="text1"/>
          <w:lang w:val="el-GR"/>
        </w:rPr>
        <w:t>497</w:t>
      </w:r>
      <w:r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/2023  απόφαση του Πολυμελούς Πρωτοδικείου </w:t>
      </w:r>
      <w:r w:rsidR="001F449B"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>Αθηνών</w:t>
      </w:r>
      <w:r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όπως αυτή ισχύει με την οποία ανακηρύχθηκαν οι Δημοτικοί Σύμβουλοι του Δήμου Ηρακλείου Αττικής κατά τις εκλογές της 8ης  και 15ης Οκτωβρίου  2023.</w:t>
      </w:r>
    </w:p>
    <w:p w14:paraId="4F19BF8E" w14:textId="0DA34DB4" w:rsidR="004B6254" w:rsidRPr="002067C8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00000" w:themeColor="text1"/>
          <w:lang w:val="el-GR"/>
        </w:rPr>
      </w:pPr>
      <w:r w:rsidRPr="0044172D">
        <w:rPr>
          <w:rFonts w:ascii="Century Gothic" w:eastAsia="Calibri" w:hAnsi="Century Gothic" w:cs="Calibri"/>
          <w:lang w:val="el-GR"/>
        </w:rPr>
        <w:t xml:space="preserve">Το από </w:t>
      </w:r>
      <w:r w:rsidR="007E4D08" w:rsidRPr="007E4D08">
        <w:rPr>
          <w:rFonts w:ascii="Century Gothic" w:eastAsia="Calibri" w:hAnsi="Century Gothic" w:cs="Calibri"/>
          <w:lang w:val="el-GR"/>
        </w:rPr>
        <w:t>20</w:t>
      </w:r>
      <w:r w:rsidRPr="007E4D08">
        <w:rPr>
          <w:rFonts w:ascii="Century Gothic" w:eastAsia="Calibri" w:hAnsi="Century Gothic" w:cs="Calibri"/>
          <w:lang w:val="el-GR"/>
        </w:rPr>
        <w:t>/</w:t>
      </w:r>
      <w:r w:rsidR="00EA0C81" w:rsidRPr="007E4D08">
        <w:rPr>
          <w:rFonts w:ascii="Century Gothic" w:eastAsia="Calibri" w:hAnsi="Century Gothic" w:cs="Calibri"/>
          <w:lang w:val="el-GR"/>
        </w:rPr>
        <w:t>12</w:t>
      </w:r>
      <w:r w:rsidRPr="007E4D08">
        <w:rPr>
          <w:rFonts w:ascii="Century Gothic" w:eastAsia="Calibri" w:hAnsi="Century Gothic" w:cs="Calibri"/>
          <w:lang w:val="el-GR"/>
        </w:rPr>
        <w:t xml:space="preserve">/2023 </w:t>
      </w:r>
      <w:r w:rsidRPr="002067C8">
        <w:rPr>
          <w:rFonts w:ascii="Century Gothic" w:eastAsia="Calibri" w:hAnsi="Century Gothic" w:cs="Calibri"/>
          <w:color w:val="000000" w:themeColor="text1"/>
          <w:lang w:val="el-GR"/>
        </w:rPr>
        <w:t>Πρακτικό Ορκωμοσίας της νέας Δημοτικής Αρχής,</w:t>
      </w:r>
    </w:p>
    <w:p w14:paraId="58571364" w14:textId="2FCC11C2" w:rsidR="00AF590A" w:rsidRPr="00F53751" w:rsidRDefault="00AF590A" w:rsidP="00BE2E72">
      <w:pPr>
        <w:pStyle w:val="a5"/>
        <w:numPr>
          <w:ilvl w:val="0"/>
          <w:numId w:val="12"/>
        </w:numPr>
        <w:spacing w:after="120" w:line="240" w:lineRule="auto"/>
        <w:jc w:val="both"/>
        <w:rPr>
          <w:rFonts w:ascii="Century Gothic" w:hAnsi="Century Gothic" w:cs="Arial"/>
          <w:color w:val="000000" w:themeColor="text1"/>
          <w:lang w:val="el-GR"/>
        </w:rPr>
      </w:pPr>
      <w:r w:rsidRPr="00AF590A">
        <w:rPr>
          <w:rFonts w:ascii="Century Gothic" w:hAnsi="Century Gothic" w:cs="Arial"/>
          <w:color w:val="000000" w:themeColor="text1"/>
          <w:lang w:val="el-GR"/>
        </w:rPr>
        <w:t>Το γεγονός ότι στο Δήμο μπορεί να ορισθούν επτά (7) έμμισθοι Αντιδήμαρχοι και δύο (2) άμισθοι Αντιδήμαρχοι</w:t>
      </w:r>
      <w:r w:rsidR="003771BA" w:rsidRPr="00E2055B">
        <w:rPr>
          <w:lang w:val="el-GR"/>
        </w:rPr>
        <w:t xml:space="preserve"> </w:t>
      </w:r>
      <w:r w:rsidR="003771BA" w:rsidRPr="00E2055B">
        <w:rPr>
          <w:rFonts w:ascii="Century Gothic" w:hAnsi="Century Gothic"/>
          <w:lang w:val="el-GR"/>
        </w:rPr>
        <w:t>(</w:t>
      </w:r>
      <w:r w:rsidR="00E46AAA">
        <w:rPr>
          <w:rFonts w:ascii="Century Gothic" w:hAnsi="Century Gothic"/>
        </w:rPr>
        <w:t>a</w:t>
      </w:r>
      <w:r w:rsidR="003771BA" w:rsidRPr="00E2055B">
        <w:rPr>
          <w:rFonts w:ascii="Century Gothic" w:hAnsi="Century Gothic"/>
          <w:lang w:val="el-GR"/>
        </w:rPr>
        <w:t xml:space="preserve">ρ. 59 παρ. 2 και 7 του ν. 3852/2010 και </w:t>
      </w:r>
      <w:r w:rsidR="00E46AAA">
        <w:rPr>
          <w:rFonts w:ascii="Century Gothic" w:hAnsi="Century Gothic"/>
        </w:rPr>
        <w:t>a</w:t>
      </w:r>
      <w:r w:rsidR="003771BA" w:rsidRPr="00E2055B">
        <w:rPr>
          <w:rFonts w:ascii="Century Gothic" w:hAnsi="Century Gothic"/>
          <w:lang w:val="el-GR"/>
        </w:rPr>
        <w:t>ρ. 30 παρ. 2 του ν. 5056/2023)</w:t>
      </w:r>
      <w:r w:rsidR="003771BA" w:rsidRPr="003771BA">
        <w:rPr>
          <w:rFonts w:ascii="Century Gothic" w:hAnsi="Century Gothic"/>
          <w:lang w:val="el-GR"/>
        </w:rPr>
        <w:t>.</w:t>
      </w:r>
    </w:p>
    <w:p w14:paraId="42D20742" w14:textId="716549A9" w:rsidR="00F53751" w:rsidRPr="00F53751" w:rsidRDefault="00F53751" w:rsidP="00BE2E72">
      <w:pPr>
        <w:pStyle w:val="a5"/>
        <w:numPr>
          <w:ilvl w:val="0"/>
          <w:numId w:val="12"/>
        </w:numPr>
        <w:spacing w:after="120" w:line="240" w:lineRule="auto"/>
        <w:jc w:val="both"/>
        <w:rPr>
          <w:rFonts w:ascii="Century Gothic" w:hAnsi="Century Gothic" w:cs="Arial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>Την υπ΄ αριθμ. 18/2024 Απόφαση Δημάρχου περί Ορισμού Αντιδημάρχων και μεταβίβασης αρμοδιοτήτων.</w:t>
      </w:r>
    </w:p>
    <w:p w14:paraId="55C7BB60" w14:textId="326F0188" w:rsidR="00F53751" w:rsidRPr="000A76CE" w:rsidRDefault="00F53751" w:rsidP="00BE2E72">
      <w:pPr>
        <w:pStyle w:val="a5"/>
        <w:numPr>
          <w:ilvl w:val="0"/>
          <w:numId w:val="12"/>
        </w:numPr>
        <w:spacing w:after="120" w:line="240" w:lineRule="auto"/>
        <w:jc w:val="both"/>
        <w:rPr>
          <w:rFonts w:ascii="Century Gothic" w:hAnsi="Century Gothic" w:cs="Arial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>Την υπ΄ αριθμ. 1288/2024 Απόφαση Δημάρχου περί τροποποίησης της υπ΄ αριθμ. 18/2024 Απόφασης Δημάρχου.</w:t>
      </w:r>
    </w:p>
    <w:p w14:paraId="1D8DE01A" w14:textId="22D39E7F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Την ανάγκη επίτευξης συντονισμού κατά την άσκηση της δημοτικής διοίκησης και του δημοτικού έργου γενικότερα.</w:t>
      </w:r>
    </w:p>
    <w:p w14:paraId="2B742B5B" w14:textId="27418FD8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Την εύρυθμη λειτουργία των υπηρεσιών του Δήμου Ηρακλείου Αττικής</w:t>
      </w:r>
      <w:r w:rsidR="008F6478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.</w:t>
      </w:r>
    </w:p>
    <w:p w14:paraId="043D80E9" w14:textId="4879F3AD" w:rsidR="004B6254" w:rsidRPr="009900EC" w:rsidRDefault="004B6254" w:rsidP="001F449B">
      <w:pPr>
        <w:jc w:val="center"/>
        <w:rPr>
          <w:rStyle w:val="markedcontent"/>
          <w:rFonts w:ascii="Century Gothic" w:hAnsi="Century Gothic" w:cs="Arial"/>
          <w:b/>
          <w:bCs/>
          <w:color w:val="000000" w:themeColor="text1"/>
          <w:spacing w:val="36"/>
          <w:u w:val="single"/>
          <w:lang w:val="el-GR"/>
        </w:rPr>
      </w:pPr>
      <w:r w:rsidRPr="009900EC">
        <w:rPr>
          <w:rStyle w:val="markedcontent"/>
          <w:rFonts w:ascii="Century Gothic" w:hAnsi="Century Gothic" w:cs="Arial"/>
          <w:b/>
          <w:bCs/>
          <w:color w:val="000000" w:themeColor="text1"/>
          <w:spacing w:val="36"/>
          <w:u w:val="single"/>
          <w:lang w:val="el-GR"/>
        </w:rPr>
        <w:t>ΑΠΟΦΑΣΙΖ</w:t>
      </w:r>
      <w:r w:rsidR="00EA0C81" w:rsidRPr="009900EC">
        <w:rPr>
          <w:rStyle w:val="markedcontent"/>
          <w:rFonts w:ascii="Century Gothic" w:hAnsi="Century Gothic" w:cs="Arial"/>
          <w:b/>
          <w:bCs/>
          <w:color w:val="000000" w:themeColor="text1"/>
          <w:spacing w:val="36"/>
          <w:u w:val="single"/>
          <w:lang w:val="el-GR"/>
        </w:rPr>
        <w:t>ΕΙ</w:t>
      </w:r>
    </w:p>
    <w:p w14:paraId="6BCF13B5" w14:textId="5D8F87C1" w:rsidR="004B6254" w:rsidRPr="009900EC" w:rsidRDefault="004B6254" w:rsidP="004B6254">
      <w:pPr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Α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. Ορίζουμε τους κατωτέρω δημοτικούς συμβούλους ως Αντιδημάρχους του Δήμου </w:t>
      </w:r>
      <w:r w:rsidR="009E170D"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>Ηρακλείου Αττικής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από </w:t>
      </w: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2.1.2024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μέχρι και </w:t>
      </w:r>
      <w:r w:rsidRPr="006A44D0">
        <w:rPr>
          <w:rStyle w:val="markedcontent"/>
          <w:rFonts w:ascii="Century Gothic" w:hAnsi="Century Gothic" w:cs="Arial"/>
          <w:color w:val="000000" w:themeColor="text1"/>
          <w:lang w:val="el-GR"/>
        </w:rPr>
        <w:t>την</w:t>
      </w: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="00307302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3</w:t>
      </w: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.1.2025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, και τους μεταβιβάζουμε τις παρακάτω αρμοδιότητες ως εξής:    </w:t>
      </w:r>
    </w:p>
    <w:p w14:paraId="3D06C2C2" w14:textId="51D9F2D6" w:rsidR="008525B2" w:rsidRPr="001A15E2" w:rsidRDefault="008525B2" w:rsidP="00423FDC">
      <w:pPr>
        <w:pStyle w:val="a5"/>
        <w:numPr>
          <w:ilvl w:val="1"/>
          <w:numId w:val="2"/>
        </w:numPr>
        <w:spacing w:after="120" w:line="240" w:lineRule="auto"/>
        <w:ind w:left="142" w:hanging="426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987430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="00970B85" w:rsidRPr="00406974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="00993466" w:rsidRPr="0098743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970B85" w:rsidRPr="00406974">
        <w:rPr>
          <w:rFonts w:ascii="Century Gothic" w:hAnsi="Century Gothic"/>
          <w:b/>
          <w:color w:val="000000" w:themeColor="text1"/>
          <w:lang w:val="el-GR"/>
        </w:rPr>
        <w:t>Σπυρόπουλο Νικόλαο</w:t>
      </w:r>
      <w:r w:rsidR="00BD7FE7" w:rsidRPr="00987430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="00970B85" w:rsidRPr="00987430">
        <w:rPr>
          <w:rFonts w:ascii="Century Gothic" w:hAnsi="Century Gothic"/>
          <w:color w:val="000000" w:themeColor="text1"/>
          <w:lang w:val="el-GR"/>
        </w:rPr>
        <w:t xml:space="preserve"> </w:t>
      </w:r>
      <w:r w:rsidR="00276858" w:rsidRPr="00987430">
        <w:rPr>
          <w:rFonts w:ascii="Century Gothic" w:eastAsia="Calibri" w:hAnsi="Century Gothic" w:cs="Calibri"/>
          <w:b/>
          <w:color w:val="000000" w:themeColor="text1"/>
          <w:lang w:val="el-GR"/>
        </w:rPr>
        <w:t xml:space="preserve">Αντιδήμαρχο </w:t>
      </w:r>
      <w:r w:rsidR="00993466" w:rsidRPr="00987430">
        <w:rPr>
          <w:rFonts w:ascii="Century Gothic" w:eastAsia="Calibri" w:hAnsi="Century Gothic" w:cs="Calibri"/>
          <w:b/>
          <w:color w:val="000000" w:themeColor="text1"/>
          <w:lang w:val="el-GR"/>
        </w:rPr>
        <w:t>Διοικητικ</w:t>
      </w:r>
      <w:r w:rsidR="00BE691E">
        <w:rPr>
          <w:rFonts w:ascii="Century Gothic" w:eastAsia="Calibri" w:hAnsi="Century Gothic" w:cs="Calibri"/>
          <w:b/>
          <w:color w:val="000000" w:themeColor="text1"/>
          <w:lang w:val="el-GR"/>
        </w:rPr>
        <w:t>ής Αναδιάρθρωσης, Οργάνωσης και Αθλητισμού</w:t>
      </w:r>
      <w:r w:rsidR="00276858"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="00970B85"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="00970B85"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και μεταβιβάζει σε αυτόν </w:t>
      </w:r>
      <w:r w:rsidR="00970B85"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="00970B85"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τις παρακάτω αρμοδιότητες: </w:t>
      </w:r>
    </w:p>
    <w:p w14:paraId="19E04B45" w14:textId="77777777" w:rsidR="006609DE" w:rsidRPr="00F625BC" w:rsidRDefault="006609DE" w:rsidP="006A212F">
      <w:pPr>
        <w:pStyle w:val="a5"/>
        <w:spacing w:after="0" w:line="240" w:lineRule="auto"/>
        <w:ind w:left="426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7CD8F298" w14:textId="195CAF38" w:rsidR="00987430" w:rsidRPr="00262BA8" w:rsidRDefault="001A15E2" w:rsidP="00E36C50">
      <w:pPr>
        <w:pStyle w:val="a5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after="120" w:line="240" w:lineRule="auto"/>
        <w:jc w:val="both"/>
        <w:rPr>
          <w:rFonts w:ascii="Century Gothic" w:hAnsi="Century Gothic"/>
          <w:color w:val="FF0000"/>
          <w:szCs w:val="20"/>
          <w:lang w:val="el-GR"/>
        </w:rPr>
      </w:pPr>
      <w:r w:rsidRPr="0091565E">
        <w:rPr>
          <w:rFonts w:ascii="Century Gothic" w:hAnsi="Century Gothic" w:cs="Arial"/>
          <w:iCs/>
          <w:color w:val="000000" w:themeColor="text1"/>
          <w:lang w:val="el-GR"/>
        </w:rPr>
        <w:t>Την</w:t>
      </w:r>
      <w:r w:rsidR="00086E34" w:rsidRPr="0091565E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</w:t>
      </w:r>
      <w:r w:rsidRPr="0091565E">
        <w:rPr>
          <w:rFonts w:ascii="Century Gothic" w:hAnsi="Century Gothic" w:cs="Arial"/>
          <w:iCs/>
          <w:color w:val="000000" w:themeColor="text1"/>
          <w:lang w:val="el-GR"/>
        </w:rPr>
        <w:t xml:space="preserve"> και ευθύνη  λειτουργίας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της</w:t>
      </w:r>
      <w:r w:rsidR="00987430" w:rsidRPr="00406974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Διεύθυνσης</w:t>
      </w:r>
      <w:r w:rsidR="00987430" w:rsidRPr="00406974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Διοικητικών</w:t>
      </w:r>
      <w:r w:rsidR="00987430" w:rsidRPr="00406974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Υπηρεσιών</w:t>
      </w:r>
      <w:r w:rsidR="0072786A" w:rsidRPr="0072786A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29DFB5FE" w14:textId="49C86050" w:rsidR="00987430" w:rsidRPr="00406974" w:rsidRDefault="001A15E2" w:rsidP="00E36C50">
      <w:pPr>
        <w:pStyle w:val="a5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after="120" w:line="240" w:lineRule="auto"/>
        <w:ind w:left="357" w:hanging="357"/>
        <w:jc w:val="both"/>
        <w:rPr>
          <w:rFonts w:ascii="Century Gothic" w:hAnsi="Century Gothic"/>
          <w:szCs w:val="20"/>
          <w:lang w:val="el-GR"/>
        </w:rPr>
      </w:pPr>
      <w:r w:rsidRPr="00086E34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="00086E34" w:rsidRPr="00086E34">
        <w:rPr>
          <w:rFonts w:ascii="Century Gothic" w:hAnsi="Century Gothic" w:cs="Arial"/>
          <w:iCs/>
          <w:color w:val="000000" w:themeColor="text1"/>
          <w:lang w:val="el-GR"/>
        </w:rPr>
        <w:t>γενική εποπτεία</w:t>
      </w:r>
      <w:r w:rsidRPr="00086E34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1A15E2">
        <w:rPr>
          <w:rFonts w:ascii="Century Gothic" w:hAnsi="Century Gothic" w:cs="Arial"/>
          <w:iCs/>
          <w:color w:val="000000" w:themeColor="text1"/>
          <w:lang w:val="el-GR"/>
        </w:rPr>
        <w:t xml:space="preserve">και ευθύνη  λειτουργίας </w:t>
      </w:r>
      <w:r w:rsidR="00987430" w:rsidRPr="00406974">
        <w:rPr>
          <w:rFonts w:ascii="Century Gothic" w:hAnsi="Century Gothic"/>
          <w:szCs w:val="20"/>
          <w:lang w:val="el-GR"/>
        </w:rPr>
        <w:t>της</w:t>
      </w:r>
      <w:r w:rsidR="00987430" w:rsidRPr="00406974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szCs w:val="20"/>
          <w:lang w:val="el-GR"/>
        </w:rPr>
        <w:t>Διεύθυνσης</w:t>
      </w:r>
      <w:r w:rsidR="00987430" w:rsidRPr="00406974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szCs w:val="20"/>
          <w:lang w:val="el-GR"/>
        </w:rPr>
        <w:t>ΚΕΠ.</w:t>
      </w:r>
    </w:p>
    <w:p w14:paraId="0655A605" w14:textId="00200029" w:rsidR="00987430" w:rsidRPr="00406974" w:rsidRDefault="00987430" w:rsidP="00E36C50">
      <w:pPr>
        <w:pStyle w:val="a5"/>
        <w:widowControl w:val="0"/>
        <w:numPr>
          <w:ilvl w:val="0"/>
          <w:numId w:val="3"/>
        </w:numPr>
        <w:tabs>
          <w:tab w:val="left" w:pos="509"/>
        </w:tabs>
        <w:autoSpaceDE w:val="0"/>
        <w:autoSpaceDN w:val="0"/>
        <w:spacing w:after="120" w:line="240" w:lineRule="auto"/>
        <w:ind w:left="357" w:right="104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>Αξιολόγηση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των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αναγκών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του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Δήμου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σε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μόνιμο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εποχιακό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προσωπικό</w:t>
      </w:r>
      <w:r w:rsidR="00C00119">
        <w:rPr>
          <w:rFonts w:ascii="Century Gothic" w:hAnsi="Century Gothic"/>
          <w:spacing w:val="1"/>
          <w:szCs w:val="20"/>
          <w:lang w:val="el-GR"/>
        </w:rPr>
        <w:t xml:space="preserve">, την έκδοση </w:t>
      </w:r>
      <w:r w:rsidR="009833D4">
        <w:rPr>
          <w:rFonts w:ascii="Century Gothic" w:hAnsi="Century Gothic"/>
          <w:spacing w:val="1"/>
          <w:szCs w:val="20"/>
          <w:lang w:val="el-GR"/>
        </w:rPr>
        <w:t xml:space="preserve">των πράξεων </w:t>
      </w:r>
      <w:r w:rsidR="00E65E64">
        <w:rPr>
          <w:rFonts w:ascii="Century Gothic" w:hAnsi="Century Gothic"/>
          <w:spacing w:val="1"/>
          <w:szCs w:val="20"/>
          <w:lang w:val="el-GR"/>
        </w:rPr>
        <w:t>υπηρεσιακών μεταβολών του προσωπικού</w:t>
      </w:r>
      <w:r w:rsidR="009833D4">
        <w:rPr>
          <w:rFonts w:ascii="Century Gothic" w:hAnsi="Century Gothic"/>
          <w:spacing w:val="1"/>
          <w:szCs w:val="20"/>
          <w:lang w:val="el-GR"/>
        </w:rPr>
        <w:t xml:space="preserve">, </w:t>
      </w:r>
      <w:r w:rsidR="00E65E64">
        <w:rPr>
          <w:rFonts w:ascii="Century Gothic" w:hAnsi="Century Gothic"/>
          <w:spacing w:val="1"/>
          <w:szCs w:val="20"/>
          <w:lang w:val="el-GR"/>
        </w:rPr>
        <w:t>τις αποφάσεις πρόσληψης, λύσης υπαλληλικής σχέσης και συντάξεων</w:t>
      </w:r>
      <w:r w:rsidR="009833D4">
        <w:rPr>
          <w:rFonts w:ascii="Century Gothic" w:hAnsi="Century Gothic"/>
          <w:spacing w:val="1"/>
          <w:szCs w:val="20"/>
          <w:lang w:val="el-GR"/>
        </w:rPr>
        <w:t xml:space="preserve"> καθώς και τις αποφάσεις τροποποίησης του Ο.Ε.Υ.</w:t>
      </w:r>
    </w:p>
    <w:p w14:paraId="6829ED60" w14:textId="77777777" w:rsidR="00987430" w:rsidRPr="00406974" w:rsidRDefault="00987430" w:rsidP="00E36C50">
      <w:pPr>
        <w:pStyle w:val="a5"/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spacing w:after="120" w:line="240" w:lineRule="auto"/>
        <w:ind w:left="357" w:right="107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>Τον σχεδιασμό, συντονισμό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 εποπτεία των απαραίτητων ενεργειών που σχετίζονται με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την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πιστοποίηση των υπηρεσιών του Δήμου κατά τα διεθνή πρότυπα ποιότητας υπηρεσιών και ολικής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ποιότητας.</w:t>
      </w:r>
    </w:p>
    <w:p w14:paraId="35C64393" w14:textId="7E2BAFD5" w:rsidR="00987430" w:rsidRPr="00406974" w:rsidRDefault="001A522C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357" w:right="105" w:hanging="357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06974">
        <w:rPr>
          <w:rFonts w:ascii="Century Gothic" w:hAnsi="Century Gothic"/>
          <w:color w:val="000000" w:themeColor="text1"/>
          <w:szCs w:val="20"/>
          <w:lang w:val="el-GR"/>
        </w:rPr>
        <w:t>Τ</w:t>
      </w:r>
      <w:r>
        <w:rPr>
          <w:rFonts w:ascii="Century Gothic" w:hAnsi="Century Gothic"/>
          <w:color w:val="000000" w:themeColor="text1"/>
          <w:szCs w:val="20"/>
          <w:lang w:val="el-GR"/>
        </w:rPr>
        <w:t>η</w:t>
      </w:r>
      <w:r w:rsidRPr="00406974">
        <w:rPr>
          <w:rFonts w:ascii="Century Gothic" w:hAnsi="Century Gothic"/>
          <w:color w:val="000000" w:themeColor="text1"/>
          <w:szCs w:val="20"/>
          <w:lang w:val="el-GR"/>
        </w:rPr>
        <w:t xml:space="preserve">ν </w:t>
      </w:r>
      <w:r>
        <w:rPr>
          <w:rFonts w:ascii="Century Gothic" w:hAnsi="Century Gothic"/>
          <w:color w:val="000000" w:themeColor="text1"/>
          <w:szCs w:val="20"/>
          <w:lang w:val="el-GR"/>
        </w:rPr>
        <w:t>εποπτεία του Προσωπικού</w:t>
      </w:r>
      <w:r w:rsidRPr="00E2055B">
        <w:rPr>
          <w:rFonts w:ascii="Century Gothic" w:hAnsi="Century Gothic"/>
          <w:color w:val="000000" w:themeColor="text1"/>
          <w:szCs w:val="20"/>
          <w:lang w:val="el-GR"/>
        </w:rPr>
        <w:t xml:space="preserve"> </w:t>
      </w:r>
      <w:r>
        <w:rPr>
          <w:rFonts w:ascii="Century Gothic" w:hAnsi="Century Gothic"/>
          <w:color w:val="000000" w:themeColor="text1"/>
          <w:szCs w:val="20"/>
          <w:lang w:val="el-GR"/>
        </w:rPr>
        <w:t>του Δήμου</w:t>
      </w:r>
      <w:r w:rsidRPr="00AE7E81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>
        <w:rPr>
          <w:rFonts w:ascii="Century Gothic" w:hAnsi="Century Gothic" w:cs="Arial"/>
          <w:iCs/>
          <w:color w:val="000000" w:themeColor="text1"/>
          <w:lang w:val="el-GR"/>
        </w:rPr>
        <w:t>καθώς και την ασφάλεια και υ</w:t>
      </w:r>
      <w:r w:rsidR="00F97AB2" w:rsidRPr="00406974">
        <w:rPr>
          <w:rFonts w:ascii="Century Gothic" w:hAnsi="Century Gothic"/>
          <w:color w:val="000000" w:themeColor="text1"/>
          <w:szCs w:val="20"/>
          <w:lang w:val="el-GR"/>
        </w:rPr>
        <w:t>γιεινή</w:t>
      </w:r>
      <w:r w:rsidR="00AE7E81" w:rsidRPr="00AE7E81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F97AB2">
        <w:rPr>
          <w:rFonts w:ascii="Century Gothic" w:hAnsi="Century Gothic" w:cs="Arial"/>
          <w:iCs/>
          <w:color w:val="000000" w:themeColor="text1"/>
          <w:lang w:val="el-GR"/>
        </w:rPr>
        <w:t>στους χώρους εργασίας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4B1D7BE7" w14:textId="04DAD449" w:rsidR="00DE184F" w:rsidRPr="008F1899" w:rsidRDefault="00DE184F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right="105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DE184F">
        <w:rPr>
          <w:rFonts w:ascii="Century Gothic" w:hAnsi="Century Gothic"/>
          <w:lang w:val="el-GR"/>
        </w:rPr>
        <w:lastRenderedPageBreak/>
        <w:t xml:space="preserve">Την υλοποίηση </w:t>
      </w:r>
      <w:r w:rsidR="00AA0354" w:rsidRPr="00DE184F">
        <w:rPr>
          <w:rFonts w:ascii="Century Gothic" w:hAnsi="Century Gothic"/>
          <w:color w:val="000000" w:themeColor="text1"/>
          <w:szCs w:val="20"/>
          <w:lang w:val="el-GR"/>
        </w:rPr>
        <w:t>Δράσε</w:t>
      </w:r>
      <w:r w:rsidRPr="00DE184F">
        <w:rPr>
          <w:rFonts w:ascii="Century Gothic" w:hAnsi="Century Gothic"/>
          <w:color w:val="000000" w:themeColor="text1"/>
          <w:szCs w:val="20"/>
          <w:lang w:val="el-GR"/>
        </w:rPr>
        <w:t>ων</w:t>
      </w:r>
      <w:r w:rsidR="00AA0354" w:rsidRPr="00DE184F">
        <w:rPr>
          <w:rFonts w:ascii="Century Gothic" w:hAnsi="Century Gothic"/>
          <w:color w:val="000000" w:themeColor="text1"/>
          <w:szCs w:val="20"/>
          <w:lang w:val="el-GR"/>
        </w:rPr>
        <w:t xml:space="preserve"> Εταιρικής Κοινωνικής Ευθύνης</w:t>
      </w:r>
      <w:r w:rsidRPr="00DE184F">
        <w:rPr>
          <w:rFonts w:ascii="Century Gothic" w:hAnsi="Century Gothic"/>
          <w:color w:val="000000" w:themeColor="text1"/>
          <w:szCs w:val="20"/>
          <w:lang w:val="el-GR"/>
        </w:rPr>
        <w:t xml:space="preserve"> </w:t>
      </w:r>
      <w:r w:rsidRPr="00DD430A">
        <w:rPr>
          <w:rFonts w:ascii="Century Gothic" w:hAnsi="Century Gothic"/>
          <w:lang w:val="el-GR"/>
        </w:rPr>
        <w:t>που αποσκοπούν σε μια καλύτερη κοινωνία μέσω της ενσωμάτωσης της Εταιρικής Κοινωνικής Ευθύνης</w:t>
      </w:r>
      <w:r w:rsidR="00DD430A">
        <w:rPr>
          <w:rFonts w:ascii="Century Gothic" w:hAnsi="Century Gothic"/>
          <w:lang w:val="el-GR"/>
        </w:rPr>
        <w:t xml:space="preserve"> </w:t>
      </w:r>
      <w:r w:rsidRPr="00DD430A">
        <w:rPr>
          <w:rFonts w:ascii="Century Gothic" w:hAnsi="Century Gothic"/>
          <w:lang w:val="el-GR"/>
        </w:rPr>
        <w:t xml:space="preserve">(ΕΚΕ) ως στρατηγική επένδυσης του Δήμου </w:t>
      </w:r>
      <w:r w:rsidRPr="00DE184F">
        <w:rPr>
          <w:rFonts w:ascii="Century Gothic" w:hAnsi="Century Gothic"/>
          <w:lang w:val="el-GR"/>
        </w:rPr>
        <w:t xml:space="preserve">με την </w:t>
      </w:r>
      <w:r w:rsidRPr="00DD430A">
        <w:rPr>
          <w:rFonts w:ascii="Century Gothic" w:hAnsi="Century Gothic"/>
          <w:lang w:val="el-GR"/>
        </w:rPr>
        <w:t xml:space="preserve">επιχειρηματική </w:t>
      </w:r>
      <w:r w:rsidRPr="00DE184F">
        <w:rPr>
          <w:rFonts w:ascii="Century Gothic" w:hAnsi="Century Gothic"/>
          <w:lang w:val="el-GR"/>
        </w:rPr>
        <w:t>κοινότητα.</w:t>
      </w:r>
    </w:p>
    <w:p w14:paraId="6AF7A17B" w14:textId="739DEBFB" w:rsidR="004A63A1" w:rsidRPr="00DD5F80" w:rsidRDefault="0000736D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right="105"/>
        <w:jc w:val="both"/>
        <w:rPr>
          <w:rFonts w:ascii="Century Gothic" w:hAnsi="Century Gothic"/>
          <w:color w:val="000000" w:themeColor="text1"/>
          <w:sz w:val="20"/>
          <w:szCs w:val="20"/>
          <w:lang w:val="el-GR"/>
        </w:rPr>
      </w:pPr>
      <w:r w:rsidRPr="00DD5F80">
        <w:rPr>
          <w:rFonts w:ascii="Century Gothic" w:hAnsi="Century Gothic"/>
          <w:color w:val="000000" w:themeColor="text1"/>
          <w:lang w:val="el-GR"/>
        </w:rPr>
        <w:t>Τον συντονισμό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και εποπτεία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δράσεων του Δήμου,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στον τομέα του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Αθλητισμού</w:t>
      </w:r>
      <w:r w:rsidR="00DD5F80" w:rsidRPr="00DD5F80">
        <w:rPr>
          <w:rFonts w:ascii="Century Gothic" w:hAnsi="Century Gothic"/>
          <w:color w:val="000000" w:themeColor="text1"/>
          <w:lang w:val="el-GR"/>
        </w:rPr>
        <w:t xml:space="preserve"> όπως τον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προγραμματισμό και διοργάνωση</w:t>
      </w:r>
      <w:r w:rsidR="00DD5F80" w:rsidRPr="00DD5F80">
        <w:rPr>
          <w:rFonts w:ascii="Century Gothic" w:hAnsi="Century Gothic"/>
          <w:color w:val="000000" w:themeColor="text1"/>
          <w:lang w:val="el-GR"/>
        </w:rPr>
        <w:t xml:space="preserve">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αθλητικών δραστηριοτήτων και εκδηλώσεων, εκπόνηση, υλοποίηση και παρακολούθηση προγραμμάτων</w:t>
      </w:r>
      <w:r w:rsidR="00DD5F80" w:rsidRPr="00DD5F80">
        <w:rPr>
          <w:rFonts w:ascii="Century Gothic" w:hAnsi="Century Gothic"/>
          <w:color w:val="000000" w:themeColor="text1"/>
          <w:lang w:val="el-GR"/>
        </w:rPr>
        <w:t xml:space="preserve">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μαζικού αθλητισμού, συνεργασία και υποστήριξη των αθλητικών σωματείων και συλλόγων του</w:t>
      </w:r>
      <w:r w:rsidR="00DD5F80">
        <w:rPr>
          <w:rFonts w:ascii="Century Gothic" w:hAnsi="Century Gothic"/>
          <w:color w:val="000000" w:themeColor="text1"/>
          <w:lang w:val="el-GR"/>
        </w:rPr>
        <w:t xml:space="preserve">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Δήμου</w:t>
      </w:r>
      <w:r w:rsidR="00DD5F80">
        <w:rPr>
          <w:rFonts w:ascii="Century Gothic" w:hAnsi="Century Gothic"/>
          <w:color w:val="000000" w:themeColor="text1"/>
          <w:lang w:val="el-GR"/>
        </w:rPr>
        <w:t>.</w:t>
      </w:r>
    </w:p>
    <w:p w14:paraId="1D76698E" w14:textId="524FD666" w:rsidR="00BC78AA" w:rsidRDefault="00840A14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BC78AA">
        <w:rPr>
          <w:rFonts w:ascii="Century Gothic" w:hAnsi="Century Gothic"/>
          <w:color w:val="000000" w:themeColor="text1"/>
          <w:lang w:val="el-GR"/>
        </w:rPr>
        <w:t>Τη</w:t>
      </w:r>
      <w:r w:rsidR="00AE54BD" w:rsidRPr="00BC78AA">
        <w:rPr>
          <w:rFonts w:ascii="Century Gothic" w:hAnsi="Century Gothic"/>
          <w:color w:val="000000" w:themeColor="text1"/>
          <w:lang w:val="el-GR"/>
        </w:rPr>
        <w:t>ν</w:t>
      </w:r>
      <w:r w:rsidRPr="00BC78AA">
        <w:rPr>
          <w:rFonts w:ascii="Century Gothic" w:hAnsi="Century Gothic"/>
          <w:color w:val="000000" w:themeColor="text1"/>
          <w:lang w:val="el-GR"/>
        </w:rPr>
        <w:t xml:space="preserve"> διαχείριση Αρχείων του Δήμου</w:t>
      </w:r>
      <w:r w:rsidR="00DB2053">
        <w:rPr>
          <w:rFonts w:ascii="Century Gothic" w:hAnsi="Century Gothic"/>
          <w:color w:val="000000" w:themeColor="text1"/>
          <w:lang w:val="el-GR"/>
        </w:rPr>
        <w:t>.</w:t>
      </w:r>
    </w:p>
    <w:p w14:paraId="68E9F7AB" w14:textId="26C6838D" w:rsidR="00BC78AA" w:rsidRPr="0072786A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BC78AA">
        <w:rPr>
          <w:rFonts w:ascii="Century Gothic" w:hAnsi="Century Gothic"/>
          <w:lang w:val="el-GR"/>
        </w:rPr>
        <w:t xml:space="preserve">Προτείνει την εισαγωγή </w:t>
      </w:r>
      <w:r w:rsidRPr="00BC78AA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Επιτροπή.</w:t>
      </w:r>
    </w:p>
    <w:p w14:paraId="28B186AD" w14:textId="3E22F947" w:rsidR="0072786A" w:rsidRPr="00BC78AA" w:rsidRDefault="00015985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</w:rPr>
        <w:t>T</w:t>
      </w:r>
      <w:r w:rsidR="0072786A" w:rsidRPr="00015985">
        <w:rPr>
          <w:rFonts w:ascii="Century Gothic" w:hAnsi="Century Gothic"/>
          <w:color w:val="000000" w:themeColor="text1"/>
          <w:lang w:val="el-GR"/>
        </w:rPr>
        <w:t>ην</w:t>
      </w:r>
      <w:r w:rsidR="0072786A" w:rsidRPr="0001598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420A41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6B552EFC" w14:textId="62BC327E" w:rsidR="00BC78AA" w:rsidRPr="00BC78AA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BC78AA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του.</w:t>
      </w:r>
    </w:p>
    <w:p w14:paraId="34BFACED" w14:textId="5AE1CF2F" w:rsidR="00BC78AA" w:rsidRPr="00840A14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6A2AF1" w:rsidRPr="00F60D2E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6A2AF1" w:rsidRPr="00F60D2E">
        <w:rPr>
          <w:rFonts w:ascii="Century Gothic" w:hAnsi="Century Gothic" w:cs="Arial"/>
          <w:lang w:val="el-GR"/>
        </w:rPr>
        <w:t>/τις</w:t>
      </w: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του</w:t>
      </w:r>
      <w:r w:rsidR="00DB2053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F717E50" w14:textId="1B1DCB84" w:rsidR="00840A14" w:rsidRPr="00BD0AFC" w:rsidRDefault="00840A14" w:rsidP="00840A14">
      <w:pPr>
        <w:pStyle w:val="a5"/>
        <w:widowControl w:val="0"/>
        <w:tabs>
          <w:tab w:val="left" w:pos="485"/>
        </w:tabs>
        <w:autoSpaceDE w:val="0"/>
        <w:autoSpaceDN w:val="0"/>
        <w:spacing w:after="120" w:line="240" w:lineRule="auto"/>
        <w:ind w:left="360" w:right="105"/>
        <w:jc w:val="both"/>
        <w:rPr>
          <w:rFonts w:ascii="Century Gothic" w:hAnsi="Century Gothic"/>
          <w:color w:val="000000" w:themeColor="text1"/>
          <w:sz w:val="20"/>
          <w:szCs w:val="20"/>
          <w:lang w:val="el-GR"/>
        </w:rPr>
      </w:pPr>
    </w:p>
    <w:p w14:paraId="664250CD" w14:textId="5CAA7052" w:rsidR="00046105" w:rsidRPr="00E36C50" w:rsidRDefault="00046105" w:rsidP="00AF401F">
      <w:pPr>
        <w:pStyle w:val="a5"/>
        <w:numPr>
          <w:ilvl w:val="0"/>
          <w:numId w:val="34"/>
        </w:numPr>
        <w:spacing w:after="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36C50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E36C50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E36C5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E36C50">
        <w:rPr>
          <w:rFonts w:ascii="Century Gothic" w:hAnsi="Century Gothic"/>
          <w:b/>
          <w:color w:val="000000" w:themeColor="text1"/>
          <w:lang w:val="el-GR"/>
        </w:rPr>
        <w:t>Μπάρμπα</w:t>
      </w:r>
      <w:r w:rsidRPr="00E36C50">
        <w:rPr>
          <w:rFonts w:ascii="Century Gothic" w:hAnsi="Century Gothic"/>
          <w:b/>
          <w:color w:val="000000" w:themeColor="text1"/>
          <w:spacing w:val="1"/>
          <w:lang w:val="el-GR"/>
        </w:rPr>
        <w:t xml:space="preserve"> </w:t>
      </w:r>
      <w:r w:rsidRPr="00E36C50">
        <w:rPr>
          <w:rFonts w:ascii="Century Gothic" w:hAnsi="Century Gothic"/>
          <w:b/>
          <w:color w:val="000000" w:themeColor="text1"/>
          <w:lang w:val="el-GR"/>
        </w:rPr>
        <w:t>Ηλία</w:t>
      </w:r>
      <w:r w:rsidRPr="00E36C50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E36C50">
        <w:rPr>
          <w:rFonts w:ascii="Century Gothic" w:hAnsi="Century Gothic"/>
          <w:color w:val="000000" w:themeColor="text1"/>
          <w:lang w:val="el-GR"/>
        </w:rPr>
        <w:t xml:space="preserve"> </w:t>
      </w:r>
      <w:r w:rsidR="00CA5C4B" w:rsidRPr="00E36C50">
        <w:rPr>
          <w:rFonts w:ascii="Century Gothic" w:hAnsi="Century Gothic" w:cs="Arial"/>
          <w:b/>
          <w:iCs/>
          <w:color w:val="000000" w:themeColor="text1"/>
          <w:lang w:val="el-GR"/>
        </w:rPr>
        <w:t>Αντιδήμαρχο Τεχνικών Υπηρεσιών, Υποδομών και Βιώσιμης Κινητικότητας</w:t>
      </w:r>
      <w:r w:rsidRPr="00E36C50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E36C50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E36C50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αυτόν </w:t>
      </w:r>
      <w:r w:rsidRPr="00E36C50">
        <w:rPr>
          <w:rFonts w:ascii="Century Gothic" w:hAnsi="Century Gothic"/>
          <w:color w:val="000000" w:themeColor="text1"/>
          <w:lang w:val="el-GR"/>
        </w:rPr>
        <w:t>καθ΄ ύλην</w:t>
      </w:r>
      <w:r w:rsidRPr="00E36C50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E36C50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E36C50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14675EBF" w14:textId="77777777" w:rsidR="00E36C50" w:rsidRPr="00E36C50" w:rsidRDefault="00E36C50" w:rsidP="00AF401F">
      <w:pPr>
        <w:pStyle w:val="a5"/>
        <w:spacing w:after="0" w:line="240" w:lineRule="auto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621E18B2" w14:textId="6A502B87" w:rsidR="00046105" w:rsidRPr="00AC05EF" w:rsidRDefault="00046105" w:rsidP="00AF401F">
      <w:pPr>
        <w:pStyle w:val="a5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AC05EF">
        <w:rPr>
          <w:rFonts w:ascii="Century Gothic" w:hAnsi="Century Gothic" w:cs="Arial"/>
          <w:iCs/>
          <w:color w:val="000000" w:themeColor="text1"/>
          <w:lang w:val="el-GR"/>
        </w:rPr>
        <w:t>Τη</w:t>
      </w:r>
      <w:r w:rsidR="00020233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AC05EF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</w:t>
      </w:r>
      <w:r w:rsidR="00020233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="00020233" w:rsidRPr="00020233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020233" w:rsidRPr="0091565E">
        <w:rPr>
          <w:rFonts w:ascii="Century Gothic" w:hAnsi="Century Gothic" w:cs="Arial"/>
          <w:iCs/>
          <w:color w:val="000000" w:themeColor="text1"/>
          <w:lang w:val="el-GR"/>
        </w:rPr>
        <w:t xml:space="preserve">ευθύνη  λειτουργίας </w:t>
      </w:r>
      <w:r w:rsidRPr="00AC05EF">
        <w:rPr>
          <w:rFonts w:ascii="Century Gothic" w:hAnsi="Century Gothic" w:cs="Arial"/>
          <w:iCs/>
          <w:color w:val="000000" w:themeColor="text1"/>
          <w:lang w:val="el-GR"/>
        </w:rPr>
        <w:t>και την  επίβλεψη της Διεύθυνσης Τεχνικών Υπηρεσιών και όλων των Τμημάτων που ανήκουν σε αυτήν</w:t>
      </w:r>
      <w:r w:rsidR="001846C3" w:rsidRPr="00AC05EF">
        <w:rPr>
          <w:rFonts w:ascii="Century Gothic" w:hAnsi="Century Gothic" w:cs="Arial"/>
          <w:iCs/>
          <w:color w:val="000000" w:themeColor="text1"/>
          <w:lang w:val="el-GR"/>
        </w:rPr>
        <w:t>.</w:t>
      </w:r>
      <w:r w:rsidRPr="00AC05EF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</w:p>
    <w:p w14:paraId="633106E5" w14:textId="77777777" w:rsidR="001846C3" w:rsidRPr="00406974" w:rsidRDefault="00046105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Την εποπτεία και ευθύνη του Πολεοδομικού Σχεδιασμού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 συγκεκριμένα των αρμοδιοτήτων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πολεοδομίας,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χωροταξίας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 χρήσεων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γης, Πολεοδομικών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Μελετών, Τοπογραφικών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Εφαρμογών,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Οικοδομικών Αδειών και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ελέγχου, Αυθαιρέτων,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Τεχνικού</w:t>
      </w:r>
      <w:r w:rsidRPr="00406974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Αρχείου</w:t>
      </w:r>
      <w:r w:rsidRPr="00406974">
        <w:rPr>
          <w:rFonts w:ascii="Century Gothic" w:hAnsi="Century Gothic"/>
          <w:color w:val="000000" w:themeColor="text1"/>
          <w:spacing w:val="6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–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Γραμματείας.</w:t>
      </w:r>
    </w:p>
    <w:p w14:paraId="06C7DB81" w14:textId="4B78A1EC" w:rsidR="00C70DA6" w:rsidRPr="00233342" w:rsidRDefault="001846C3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Τον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σχεδιασμό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εφαρμογή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πολιτικών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εξοικονόμησης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ενέργειας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αξιοποίησης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Ανανεώσιμων</w:t>
      </w:r>
      <w:r w:rsidRPr="00233342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Πηγών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Ενέργειας</w:t>
      </w:r>
      <w:r w:rsidR="00575CE3" w:rsidRPr="00E2055B">
        <w:rPr>
          <w:rFonts w:ascii="Century Gothic" w:hAnsi="Century Gothic"/>
          <w:color w:val="000000" w:themeColor="text1"/>
          <w:lang w:val="el-GR"/>
        </w:rPr>
        <w:t>.</w:t>
      </w:r>
    </w:p>
    <w:p w14:paraId="7050464C" w14:textId="7F453A1F" w:rsidR="00233342" w:rsidRPr="00233342" w:rsidRDefault="00A35375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 xml:space="preserve">Την εποπτεία και ευθύνη </w:t>
      </w:r>
      <w:r w:rsidR="00F7198A">
        <w:rPr>
          <w:rFonts w:ascii="Century Gothic" w:hAnsi="Century Gothic"/>
          <w:color w:val="000000" w:themeColor="text1"/>
          <w:lang w:val="el-GR"/>
        </w:rPr>
        <w:t>κ</w:t>
      </w:r>
      <w:r w:rsidR="0063700A" w:rsidRPr="00A35375">
        <w:rPr>
          <w:rFonts w:ascii="Century Gothic" w:hAnsi="Century Gothic"/>
          <w:color w:val="000000" w:themeColor="text1"/>
          <w:lang w:val="el-GR"/>
        </w:rPr>
        <w:t>ατάρτιση</w:t>
      </w:r>
      <w:r>
        <w:rPr>
          <w:rFonts w:ascii="Century Gothic" w:hAnsi="Century Gothic"/>
          <w:color w:val="000000" w:themeColor="text1"/>
          <w:lang w:val="el-GR"/>
        </w:rPr>
        <w:t>ς</w:t>
      </w:r>
      <w:r w:rsidR="0063700A" w:rsidRPr="00A35375">
        <w:rPr>
          <w:rFonts w:ascii="Century Gothic" w:hAnsi="Century Gothic"/>
          <w:color w:val="000000" w:themeColor="text1"/>
          <w:lang w:val="el-GR"/>
        </w:rPr>
        <w:t xml:space="preserve"> </w:t>
      </w:r>
      <w:r w:rsidR="00F7198A">
        <w:rPr>
          <w:rFonts w:ascii="Century Gothic" w:hAnsi="Century Gothic"/>
          <w:color w:val="000000" w:themeColor="text1"/>
          <w:lang w:val="el-GR"/>
        </w:rPr>
        <w:t xml:space="preserve">και </w:t>
      </w:r>
      <w:r>
        <w:rPr>
          <w:rFonts w:ascii="Century Gothic" w:hAnsi="Century Gothic"/>
          <w:color w:val="000000" w:themeColor="text1"/>
          <w:lang w:val="el-GR"/>
        </w:rPr>
        <w:t xml:space="preserve">την τροποποίησης του </w:t>
      </w:r>
      <w:r w:rsidR="0063700A" w:rsidRPr="00A35375">
        <w:rPr>
          <w:rFonts w:ascii="Century Gothic" w:hAnsi="Century Gothic"/>
          <w:color w:val="000000" w:themeColor="text1"/>
          <w:lang w:val="el-GR"/>
        </w:rPr>
        <w:t>Τεχνικού Προγράμματος</w:t>
      </w:r>
      <w:r>
        <w:rPr>
          <w:rFonts w:ascii="Century Gothic" w:hAnsi="Century Gothic"/>
          <w:color w:val="000000" w:themeColor="text1"/>
          <w:lang w:val="el-GR"/>
        </w:rPr>
        <w:t xml:space="preserve"> Εκτελεστέων Έργων.</w:t>
      </w:r>
    </w:p>
    <w:p w14:paraId="669D4BDB" w14:textId="0FD6D296" w:rsidR="00233342" w:rsidRPr="00233342" w:rsidRDefault="00233342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right="111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233342">
        <w:rPr>
          <w:rFonts w:ascii="Century Gothic" w:hAnsi="Century Gothic"/>
          <w:color w:val="000000" w:themeColor="text1"/>
          <w:lang w:val="el-GR"/>
        </w:rPr>
        <w:t>Την εποπτεία, την ευθύνη και τον συντονισμό των θεμάτων που σχετίζονται με τη λειτουργία, τη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συντήρηση κ.λ.π. των παιδικών χαρών, αθλητικών εγκαταστάσεων, πολιτιστικών εγκαταστάσεων και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των συναφών</w:t>
      </w:r>
      <w:r w:rsidRPr="00233342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χώρων,</w:t>
      </w:r>
      <w:r w:rsidRPr="00233342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9D1FBF">
        <w:rPr>
          <w:rFonts w:ascii="Century Gothic" w:hAnsi="Century Gothic"/>
          <w:color w:val="000000" w:themeColor="text1"/>
          <w:spacing w:val="-3"/>
          <w:lang w:val="el-GR"/>
        </w:rPr>
        <w:t xml:space="preserve"> καθώς και την ανανέωση των πιστοποιήσεων  αυτών όπου απαιτείτε, </w:t>
      </w:r>
      <w:r w:rsidRPr="00233342">
        <w:rPr>
          <w:rFonts w:ascii="Century Gothic" w:hAnsi="Century Gothic"/>
          <w:color w:val="000000" w:themeColor="text1"/>
          <w:lang w:val="el-GR"/>
        </w:rPr>
        <w:t>που λειτουργούν στα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όρια</w:t>
      </w:r>
      <w:r w:rsidRPr="00233342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ευθύνης του Δήμου.</w:t>
      </w:r>
    </w:p>
    <w:p w14:paraId="5F3E8E56" w14:textId="77777777" w:rsidR="00D10002" w:rsidRPr="00D10002" w:rsidRDefault="000B55EF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/>
          <w:color w:val="000000"/>
          <w:lang w:val="el-GR"/>
        </w:rPr>
        <w:t>Την εποπτεία, τον σχεδιασμό και την υλοποίηση πολιτικών για την εφαρμογή της Βιώσιμης Κινητικότητας.</w:t>
      </w:r>
    </w:p>
    <w:p w14:paraId="25B6B563" w14:textId="561247BE" w:rsidR="00D10002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D10002">
        <w:rPr>
          <w:rFonts w:ascii="Century Gothic" w:hAnsi="Century Gothic"/>
          <w:lang w:val="el-GR"/>
        </w:rPr>
        <w:t xml:space="preserve">Προτείνει την εισαγωγή </w:t>
      </w:r>
      <w:r w:rsidRPr="00D10002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Επιτροπή.</w:t>
      </w:r>
    </w:p>
    <w:p w14:paraId="165720B6" w14:textId="06F15F88" w:rsidR="0092173B" w:rsidRDefault="00B36B8C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2A59EA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1D9B5B2D" w14:textId="77777777" w:rsidR="00D10002" w:rsidRPr="00D10002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437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του.</w:t>
      </w:r>
    </w:p>
    <w:p w14:paraId="10272E2C" w14:textId="69E4AA95" w:rsidR="00D10002" w:rsidRPr="00D10002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437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του.</w:t>
      </w:r>
    </w:p>
    <w:p w14:paraId="2793DD7B" w14:textId="4088762D" w:rsidR="001846C3" w:rsidRDefault="001846C3" w:rsidP="00D10002">
      <w:pPr>
        <w:pStyle w:val="a5"/>
        <w:spacing w:after="120" w:line="240" w:lineRule="auto"/>
        <w:ind w:left="567"/>
        <w:contextualSpacing w:val="0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47BFE0B0" w14:textId="77777777" w:rsidR="009A0675" w:rsidRPr="00881BD7" w:rsidRDefault="009A0675" w:rsidP="00AF401F">
      <w:pPr>
        <w:pStyle w:val="a5"/>
        <w:numPr>
          <w:ilvl w:val="0"/>
          <w:numId w:val="34"/>
        </w:numPr>
        <w:spacing w:after="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881BD7">
        <w:rPr>
          <w:rFonts w:ascii="Century Gothic" w:hAnsi="Century Gothic"/>
          <w:b/>
          <w:color w:val="000000" w:themeColor="text1"/>
          <w:lang w:val="el-GR"/>
        </w:rPr>
        <w:t>Δημητρόπουλο Δημήτριο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0A6303" w:rsidRPr="00D74A2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Καθαριότητας</w:t>
      </w:r>
      <w:r w:rsidR="00E3386B" w:rsidRPr="00D74A25">
        <w:rPr>
          <w:rFonts w:ascii="Century Gothic" w:hAnsi="Century Gothic"/>
          <w:b/>
          <w:bCs/>
          <w:szCs w:val="20"/>
          <w:lang w:val="el-GR"/>
        </w:rPr>
        <w:t>,</w:t>
      </w:r>
      <w:r w:rsidR="00E3386B" w:rsidRPr="00D74A25">
        <w:rPr>
          <w:rFonts w:ascii="Century Gothic" w:hAnsi="Century Gothic"/>
          <w:b/>
          <w:szCs w:val="20"/>
          <w:lang w:val="el-GR"/>
        </w:rPr>
        <w:t xml:space="preserve"> </w:t>
      </w:r>
      <w:r w:rsidR="00D74A25" w:rsidRPr="00D74A25">
        <w:rPr>
          <w:rFonts w:ascii="Century Gothic" w:hAnsi="Century Gothic"/>
          <w:b/>
          <w:szCs w:val="20"/>
          <w:lang w:val="el-GR"/>
        </w:rPr>
        <w:t>Κυκλικής Οικονομίας</w:t>
      </w:r>
      <w:r w:rsidR="00E3386B" w:rsidRPr="00D74A25">
        <w:rPr>
          <w:rFonts w:ascii="Century Gothic" w:hAnsi="Century Gothic"/>
          <w:b/>
          <w:szCs w:val="20"/>
          <w:lang w:val="el-GR"/>
        </w:rPr>
        <w:t xml:space="preserve">, </w:t>
      </w:r>
      <w:r w:rsidR="00D74A25" w:rsidRPr="00D74A25">
        <w:rPr>
          <w:rFonts w:ascii="Century Gothic" w:hAnsi="Century Gothic"/>
          <w:b/>
          <w:szCs w:val="20"/>
          <w:lang w:val="el-GR"/>
        </w:rPr>
        <w:t>Πρασίνου και Κλιματικής Προστασίας</w:t>
      </w:r>
      <w:r w:rsidR="00E3386B" w:rsidRPr="00406974">
        <w:rPr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αυτόν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463C0698" w14:textId="371E54BB" w:rsidR="00B9586C" w:rsidRPr="00406974" w:rsidRDefault="00F567BF" w:rsidP="00AF401F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="00B9586C" w:rsidRPr="00B9586C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έλεγχο και επίβλεψη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B9586C" w:rsidRPr="00B9586C">
        <w:rPr>
          <w:rFonts w:ascii="Century Gothic" w:hAnsi="Century Gothic" w:cs="Arial"/>
          <w:iCs/>
          <w:color w:val="000000" w:themeColor="text1"/>
          <w:lang w:val="el-GR"/>
        </w:rPr>
        <w:t xml:space="preserve">του 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>Τμήμα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τος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Καθαριότητας, Ανακύκλωσης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,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 xml:space="preserve">του 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>Τμήμα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τος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Συντήρησης και Κίνησης οχημάτων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 xml:space="preserve"> και του 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>Τμήμα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τος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Πρασίνου, Πολιτικής Προστασίας και Περιβαλλοντικής Πολιτικής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 xml:space="preserve"> (πλην του τομέα της Πολιτικής Προστασίας)</w:t>
      </w:r>
      <w:r w:rsidR="009D14EF">
        <w:rPr>
          <w:rFonts w:ascii="Century Gothic" w:hAnsi="Century Gothic"/>
          <w:color w:val="000000" w:themeColor="text1"/>
          <w:lang w:val="el-GR"/>
        </w:rPr>
        <w:t>.</w:t>
      </w:r>
    </w:p>
    <w:p w14:paraId="48EAF496" w14:textId="393BB025" w:rsidR="00F567BF" w:rsidRPr="00406974" w:rsidRDefault="00B9586C" w:rsidP="00AF401F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B9586C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ευθύνη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της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καθαριότητας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όλων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κοινόχρηστων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χώρων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της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εδαφικής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περιφέρειας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του</w:t>
      </w:r>
      <w:r w:rsidR="00F567BF" w:rsidRPr="00406974">
        <w:rPr>
          <w:rFonts w:ascii="Century Gothic" w:hAnsi="Century Gothic"/>
          <w:color w:val="000000" w:themeColor="text1"/>
          <w:spacing w:val="-52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 xml:space="preserve">Δήμου, της αποκομιδής και διαχείρισης των απορριμμάτων, ανακυκλώσιμων υλικών και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lastRenderedPageBreak/>
        <w:t>αποβλήτων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και της οργάνωσης και διάθεσης των μέσων και του ανθρώπινου δυναμικού που απαιτούνται κάθε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φορά σε</w:t>
      </w:r>
      <w:r w:rsidR="00F567BF"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κεντρικό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επίπεδο.</w:t>
      </w:r>
    </w:p>
    <w:p w14:paraId="1109E63D" w14:textId="7202DA90" w:rsidR="00F567BF" w:rsidRPr="00EA2B20" w:rsidRDefault="00881BD7" w:rsidP="00AF401F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2451B2" w:rsidRPr="00B9586C">
        <w:rPr>
          <w:rFonts w:ascii="Century Gothic" w:hAnsi="Century Gothic" w:cs="Arial"/>
          <w:iCs/>
          <w:color w:val="000000" w:themeColor="text1"/>
          <w:lang w:val="el-GR"/>
        </w:rPr>
        <w:t>γενική</w:t>
      </w:r>
      <w:r w:rsidR="002451B2" w:rsidRPr="00406974">
        <w:rPr>
          <w:rFonts w:ascii="Century Gothic" w:hAnsi="Century Gothic"/>
          <w:color w:val="000000" w:themeColor="text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εποπτεία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Υπηρεσιών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Πρασίνου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επίβλεψη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μελετών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έργων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προστασίας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Περιβάλλοντος</w:t>
      </w:r>
      <w:r w:rsidRPr="00406974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="00D02545" w:rsidRPr="00B9586C">
        <w:rPr>
          <w:rFonts w:ascii="Century Gothic" w:hAnsi="Century Gothic"/>
          <w:color w:val="000000" w:themeColor="text1"/>
          <w:lang w:val="el-GR"/>
        </w:rPr>
        <w:t>Π</w:t>
      </w:r>
      <w:r w:rsidRPr="00406974">
        <w:rPr>
          <w:rFonts w:ascii="Century Gothic" w:hAnsi="Century Gothic"/>
          <w:color w:val="000000" w:themeColor="text1"/>
          <w:lang w:val="el-GR"/>
        </w:rPr>
        <w:t>ρασίνου</w:t>
      </w:r>
      <w:r w:rsidR="00D10002">
        <w:rPr>
          <w:rFonts w:ascii="Century Gothic" w:hAnsi="Century Gothic"/>
          <w:color w:val="000000" w:themeColor="text1"/>
          <w:lang w:val="el-GR"/>
        </w:rPr>
        <w:t>.</w:t>
      </w:r>
    </w:p>
    <w:p w14:paraId="73F54E32" w14:textId="5FBA1F3C" w:rsidR="00EA2B20" w:rsidRPr="00EA2B20" w:rsidRDefault="00EA2B20" w:rsidP="00E36C50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D430A">
        <w:rPr>
          <w:rFonts w:ascii="Century Gothic" w:hAnsi="Century Gothic"/>
          <w:lang w:val="el-GR"/>
        </w:rPr>
        <w:t>Την εφαρμογή του Κανονισμού Καθαριότητας, Προστασίας Περιβάλλοντος, Διαχείρισης Αστικού Πρασίνου και Κοινοχρήστων Χώρων, όσον αφορά στα πεδία αυτά του Κανονισμού που άπτονται των αρμοδιοτήτων της Καθαριότητας</w:t>
      </w:r>
      <w:r w:rsidRPr="00EA2B20">
        <w:rPr>
          <w:rFonts w:ascii="Century Gothic" w:hAnsi="Century Gothic"/>
          <w:lang w:val="el-GR"/>
        </w:rPr>
        <w:t>.</w:t>
      </w:r>
    </w:p>
    <w:p w14:paraId="14C03768" w14:textId="23C5D433" w:rsidR="00881BD7" w:rsidRDefault="00881BD7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μέριμνα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για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καλή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κατάσταση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λειτουργία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του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μηχανολογικού</w:t>
      </w:r>
      <w:r w:rsidRPr="00406974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εξοπλισμού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οχημάτων</w:t>
      </w:r>
      <w:r w:rsidR="00CD04B1">
        <w:rPr>
          <w:rFonts w:ascii="Century Gothic" w:hAnsi="Century Gothic"/>
          <w:color w:val="000000" w:themeColor="text1"/>
          <w:lang w:val="el-GR"/>
        </w:rPr>
        <w:t xml:space="preserve"> και της συντήρησης οχημάτων.</w:t>
      </w:r>
    </w:p>
    <w:p w14:paraId="4AA83260" w14:textId="427F6172" w:rsidR="00CE38E0" w:rsidRPr="0034456A" w:rsidRDefault="00CE38E0" w:rsidP="00E36C5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του,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D10002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BCA1F4B" w14:textId="6249A778" w:rsidR="0034456A" w:rsidRPr="00845093" w:rsidRDefault="0034456A" w:rsidP="00E36C5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281155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31A15CD3" w14:textId="77777777" w:rsidR="00CE38E0" w:rsidRPr="00266AE8" w:rsidRDefault="00CE38E0" w:rsidP="00E36C50">
      <w:pPr>
        <w:pStyle w:val="a5"/>
        <w:numPr>
          <w:ilvl w:val="0"/>
          <w:numId w:val="24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776A78C6" w14:textId="4AA1678F" w:rsidR="00CE38E0" w:rsidRPr="00406974" w:rsidRDefault="00CE38E0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6A2AF1" w:rsidRPr="00F60D2E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6A2AF1" w:rsidRP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του</w:t>
      </w:r>
      <w:r w:rsidR="00D10002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3F3887E" w14:textId="5CC7D89A" w:rsidR="001D5DBC" w:rsidRPr="00406974" w:rsidRDefault="001D5DBC" w:rsidP="0004184A">
      <w:pPr>
        <w:pStyle w:val="a5"/>
        <w:widowControl w:val="0"/>
        <w:tabs>
          <w:tab w:val="left" w:pos="0"/>
        </w:tabs>
        <w:autoSpaceDE w:val="0"/>
        <w:autoSpaceDN w:val="0"/>
        <w:spacing w:after="120" w:line="240" w:lineRule="auto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252C4BF5" w14:textId="77454456" w:rsidR="009222FA" w:rsidRDefault="009222FA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>Τ</w:t>
      </w:r>
      <w:r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7F13F2">
        <w:rPr>
          <w:rFonts w:ascii="Century Gothic" w:hAnsi="Century Gothic"/>
          <w:b/>
          <w:color w:val="000000" w:themeColor="text1"/>
          <w:lang w:val="el-GR"/>
        </w:rPr>
        <w:t>Τζίβα Αιμιλία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Αντιδήμαρχο</w:t>
      </w:r>
      <w:r w:rsidRPr="00EF674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D96D19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Ηλεκτρονικής Διακυβέρνησης</w:t>
      </w:r>
      <w:r w:rsidR="00D96D19" w:rsidRPr="00D96D19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, </w:t>
      </w:r>
      <w:r w:rsidR="0057506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Ψηφιακής </w:t>
      </w:r>
      <w:r w:rsidR="00EF674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Πολιτικής</w:t>
      </w:r>
      <w:r w:rsid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, </w:t>
      </w:r>
      <w:r w:rsidR="0057506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Ευρωπαϊκών Προγραμμάτων</w:t>
      </w:r>
      <w:r w:rsidR="00EF674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5545D7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375B81DE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9C9818F" w14:textId="51112A74" w:rsidR="00584562" w:rsidRPr="00584562" w:rsidRDefault="00802BF8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Pr="00406974">
        <w:rPr>
          <w:rFonts w:ascii="Century Gothic" w:hAnsi="Century Gothic"/>
          <w:color w:val="000000" w:themeColor="text1"/>
          <w:lang w:val="el-GR"/>
        </w:rPr>
        <w:t>ον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συντονισμό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5545D7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επί του συνόλου των θεμάτων του Αυτοτελούς Τμήματος 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>Προγραμματισμού, Ανάπτυξης και Οργάνωσης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D8ED5D1" w14:textId="0EF7BCC2" w:rsidR="005545D7" w:rsidRDefault="00802BF8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Pr="00406974">
        <w:rPr>
          <w:rFonts w:ascii="Century Gothic" w:hAnsi="Century Gothic"/>
          <w:color w:val="000000" w:themeColor="text1"/>
          <w:lang w:val="el-GR"/>
        </w:rPr>
        <w:t>ον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συντονισμό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 επί του συνόλου των θεμάτων</w:t>
      </w:r>
      <w:r w:rsidR="00584562">
        <w:rPr>
          <w:rFonts w:ascii="Century Gothic" w:hAnsi="Century Gothic" w:cs="Arial"/>
          <w:iCs/>
          <w:color w:val="000000" w:themeColor="text1"/>
          <w:lang w:val="el-GR"/>
        </w:rPr>
        <w:t xml:space="preserve"> του 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>Αυτοτελ</w:t>
      </w:r>
      <w:r w:rsidR="00584562">
        <w:rPr>
          <w:rFonts w:ascii="Century Gothic" w:hAnsi="Century Gothic" w:cs="Arial"/>
          <w:iCs/>
          <w:color w:val="000000" w:themeColor="text1"/>
          <w:lang w:val="el-GR"/>
        </w:rPr>
        <w:t>ούς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 Τμήμα</w:t>
      </w:r>
      <w:r w:rsidR="00584562">
        <w:rPr>
          <w:rFonts w:ascii="Century Gothic" w:hAnsi="Century Gothic" w:cs="Arial"/>
          <w:iCs/>
          <w:color w:val="000000" w:themeColor="text1"/>
          <w:lang w:val="el-GR"/>
        </w:rPr>
        <w:t>τος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 Πληροφορικής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63EDB535" w14:textId="08D7B6FD" w:rsidR="007B0FCB" w:rsidRPr="003900A6" w:rsidRDefault="00E70345" w:rsidP="007A68F9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3900A6">
        <w:rPr>
          <w:rFonts w:ascii="Century Gothic" w:hAnsi="Century Gothic" w:cs="Arial"/>
          <w:iCs/>
          <w:color w:val="000000" w:themeColor="text1"/>
          <w:lang w:val="el-GR"/>
        </w:rPr>
        <w:t>Την εξεύρεση Ευρωπαϊκών πόρων</w:t>
      </w:r>
      <w:r w:rsidR="003900A6"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="007B0FCB" w:rsidRPr="003900A6">
        <w:rPr>
          <w:rFonts w:ascii="Century Gothic" w:hAnsi="Century Gothic" w:cs="Arial"/>
          <w:iCs/>
          <w:color w:val="000000" w:themeColor="text1"/>
          <w:lang w:val="el-GR"/>
        </w:rPr>
        <w:t>ην</w:t>
      </w:r>
      <w:r w:rsidR="007B0FCB" w:rsidRPr="003900A6">
        <w:rPr>
          <w:rFonts w:ascii="Century Gothic" w:hAnsi="Century Gothic"/>
          <w:lang w:val="el-GR"/>
        </w:rPr>
        <w:t xml:space="preserve"> ίδρυση και λειτουργία Ευρωπαϊκού Γραφείου έχει σκοπό τη διεκδίκηση ακόμη περισσότερων ευρωπαϊκών πόρων και προγραμμάτων για την ανάπτυξη του Δήμου και την αναβάθμιση της ζωής των πολιτών</w:t>
      </w:r>
      <w:r w:rsidR="00802BF8" w:rsidRPr="003900A6">
        <w:rPr>
          <w:rFonts w:ascii="Century Gothic" w:hAnsi="Century Gothic"/>
          <w:lang w:val="el-GR"/>
        </w:rPr>
        <w:t>.</w:t>
      </w:r>
    </w:p>
    <w:p w14:paraId="11CC8832" w14:textId="78D16824" w:rsidR="00E70345" w:rsidRDefault="00392826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>Την ευθύνη για την ιστοσελίδα του Δήμου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4951A67" w14:textId="53FD4EDC" w:rsidR="00233092" w:rsidRDefault="00233092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>Την εκπόνηση του Επιχειρησιακού Σχεδίου του Δήμου.</w:t>
      </w:r>
    </w:p>
    <w:p w14:paraId="5F48AD31" w14:textId="431D05E9" w:rsidR="00334E9F" w:rsidRDefault="00334E9F" w:rsidP="00E36C50">
      <w:pPr>
        <w:pStyle w:val="a5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120" w:line="240" w:lineRule="auto"/>
        <w:ind w:left="284" w:right="113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334E9F">
        <w:rPr>
          <w:rFonts w:ascii="Century Gothic" w:hAnsi="Century Gothic"/>
          <w:color w:val="000000" w:themeColor="text1"/>
          <w:szCs w:val="20"/>
          <w:lang w:val="el-GR"/>
        </w:rPr>
        <w:t>Τον συντονισμό και εποπτεία των απαραίτητων ενεργειών για την τήρηση της νομοθεσίας και των</w:t>
      </w:r>
      <w:r w:rsidRPr="00334E9F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Ευρωπαϊκών οδηγιών σχετικά</w:t>
      </w:r>
      <w:r w:rsidRPr="00334E9F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με</w:t>
      </w:r>
      <w:r w:rsidRPr="00334E9F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την προστασία</w:t>
      </w:r>
      <w:r w:rsidRPr="00334E9F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των προσωπικών</w:t>
      </w:r>
      <w:r w:rsidRPr="00334E9F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575CE3">
        <w:rPr>
          <w:rFonts w:ascii="Century Gothic" w:hAnsi="Century Gothic"/>
          <w:color w:val="000000" w:themeColor="text1"/>
          <w:szCs w:val="20"/>
          <w:lang w:val="el-GR"/>
        </w:rPr>
        <w:t>δεδομένων</w:t>
      </w:r>
      <w:r w:rsidR="00575CE3" w:rsidRPr="00E2055B">
        <w:rPr>
          <w:rFonts w:ascii="Century Gothic" w:hAnsi="Century Gothic"/>
          <w:color w:val="000000" w:themeColor="text1"/>
          <w:szCs w:val="20"/>
          <w:lang w:val="el-GR"/>
        </w:rPr>
        <w:t>(</w:t>
      </w:r>
      <w:r w:rsidR="00575CE3" w:rsidRPr="00575CE3">
        <w:rPr>
          <w:rFonts w:ascii="Century Gothic" w:hAnsi="Century Gothic"/>
        </w:rPr>
        <w:t>GDPR</w:t>
      </w:r>
      <w:r w:rsidR="00575CE3" w:rsidRPr="00E2055B">
        <w:rPr>
          <w:rFonts w:ascii="Century Gothic" w:hAnsi="Century Gothic"/>
          <w:lang w:val="el-GR"/>
        </w:rPr>
        <w:t xml:space="preserve"> - 2016/679).</w:t>
      </w:r>
    </w:p>
    <w:p w14:paraId="586AF3B6" w14:textId="563AA3A2" w:rsidR="00162110" w:rsidRDefault="00162110" w:rsidP="00E36C50">
      <w:pPr>
        <w:pStyle w:val="a5"/>
        <w:widowControl w:val="0"/>
        <w:numPr>
          <w:ilvl w:val="0"/>
          <w:numId w:val="27"/>
        </w:numPr>
        <w:tabs>
          <w:tab w:val="left" w:pos="437"/>
        </w:tabs>
        <w:autoSpaceDE w:val="0"/>
        <w:autoSpaceDN w:val="0"/>
        <w:spacing w:after="120" w:line="240" w:lineRule="auto"/>
        <w:ind w:left="284" w:right="102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Pr="005432C7">
        <w:rPr>
          <w:rFonts w:ascii="Century Gothic" w:hAnsi="Century Gothic"/>
          <w:color w:val="000000" w:themeColor="text1"/>
          <w:lang w:val="el-GR"/>
        </w:rPr>
        <w:t>Διαφάνεια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Ηλεκτρονική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Διακυβέρνηση,</w:t>
      </w:r>
      <w:r w:rsidRPr="005432C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καθώς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λειτουργία</w:t>
      </w:r>
      <w:r w:rsidRPr="005432C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Προγράμματος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Διαύγεια.</w:t>
      </w:r>
    </w:p>
    <w:p w14:paraId="50A5187C" w14:textId="77777777" w:rsidR="00F60D2E" w:rsidRPr="00F60D2E" w:rsidRDefault="00F04D7D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F60D2E">
        <w:rPr>
          <w:rFonts w:ascii="Century Gothic" w:hAnsi="Century Gothic"/>
          <w:szCs w:val="20"/>
          <w:lang w:val="el-GR"/>
        </w:rPr>
        <w:t>Τον σχεδιασμό, συντονισμό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και εποπτεία των απαραίτητων ενεργειών που σχετίζονται με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την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πιστοποίηση των υπηρεσιών του Δήμου κατά τα διεθνή πρότυπα ποιότητας υπηρεσιών και ολικής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ποιότητας.</w:t>
      </w:r>
    </w:p>
    <w:p w14:paraId="3323B386" w14:textId="47ABDC7C" w:rsidR="00F60D2E" w:rsidRPr="00AA2E02" w:rsidRDefault="00F60D2E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F60D2E">
        <w:rPr>
          <w:rFonts w:ascii="Century Gothic" w:hAnsi="Century Gothic"/>
          <w:lang w:val="el-GR"/>
        </w:rPr>
        <w:t xml:space="preserve">Προτείνει την εισαγωγή 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, στο Δημοτικό Συμβούλιο και την Δημοτική Επιτροπή.</w:t>
      </w:r>
    </w:p>
    <w:p w14:paraId="27364D7A" w14:textId="09223C69" w:rsidR="00AA2E02" w:rsidRPr="00F60D2E" w:rsidRDefault="00AA2E02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62277F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38563C07" w14:textId="445E0825" w:rsidR="00F60D2E" w:rsidRPr="00F60D2E" w:rsidRDefault="00F60D2E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F60D2E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E790E0E" w14:textId="70597B94" w:rsidR="00F60D2E" w:rsidRPr="00F60D2E" w:rsidRDefault="00F60D2E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F60D2E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Pr="00F60D2E">
        <w:rPr>
          <w:rFonts w:ascii="Century Gothic" w:hAnsi="Century Gothic" w:cs="Arial"/>
          <w:lang w:val="el-GR"/>
        </w:rPr>
        <w:t>/τις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9609A89" w14:textId="77777777" w:rsidR="007F13F2" w:rsidRPr="007F13F2" w:rsidRDefault="007F13F2" w:rsidP="007F13F2">
      <w:pPr>
        <w:spacing w:after="120" w:line="240" w:lineRule="auto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C0E8849" w14:textId="213339A4" w:rsidR="007F13F2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>Τ</w:t>
      </w:r>
      <w:r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9B5343" w:rsidRPr="009B534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Δημοτικών Βρεφονηπιακών Σταθμών και Κέντρων Προστασ</w:t>
      </w:r>
      <w:r w:rsidR="008E22FD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ί</w:t>
      </w:r>
      <w:r w:rsidR="009B5343" w:rsidRPr="009B534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ας Τρίτης Ηλικίας</w:t>
      </w:r>
      <w:r w:rsidRPr="00406974">
        <w:rPr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91716A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7A1AF566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3988F82" w14:textId="70266D8A" w:rsidR="00F97AB2" w:rsidRDefault="00F10D01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lastRenderedPageBreak/>
        <w:t xml:space="preserve">Την εποπτεία και επίβλεψη της λειτουργίας των 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Δημοτικών </w:t>
      </w:r>
      <w:r>
        <w:rPr>
          <w:rFonts w:ascii="Century Gothic" w:hAnsi="Century Gothic" w:cs="Arial"/>
          <w:iCs/>
          <w:color w:val="000000" w:themeColor="text1"/>
          <w:lang w:val="el-GR"/>
        </w:rPr>
        <w:t>Παιδικών Σταθμών</w:t>
      </w:r>
      <w:r w:rsidR="007A02CB">
        <w:rPr>
          <w:rFonts w:ascii="Century Gothic" w:hAnsi="Century Gothic" w:cs="Arial"/>
          <w:iCs/>
          <w:color w:val="000000" w:themeColor="text1"/>
          <w:lang w:val="el-GR"/>
        </w:rPr>
        <w:t xml:space="preserve"> και των ΚΑΠΗ.</w:t>
      </w:r>
    </w:p>
    <w:p w14:paraId="2D442C17" w14:textId="6A105E90" w:rsidR="00F10D01" w:rsidRDefault="00F10D01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>Την εποπτεία και επίβλεψη της λειτουργίας τ</w:t>
      </w:r>
      <w:r w:rsidR="008E22FD">
        <w:rPr>
          <w:rFonts w:ascii="Century Gothic" w:hAnsi="Century Gothic" w:cs="Arial"/>
          <w:iCs/>
          <w:color w:val="000000" w:themeColor="text1"/>
          <w:lang w:val="el-GR"/>
        </w:rPr>
        <w:t>ου Κέντρου Ημέρας Άνοιας και την μέριμνα των ατόμων της Τρίτης Ηλικίας.</w:t>
      </w:r>
    </w:p>
    <w:p w14:paraId="1108A46A" w14:textId="6ED94010" w:rsidR="001A2424" w:rsidRDefault="001A2424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 xml:space="preserve">Την εξεύρεση πόρων με σκοπό την ποιοτική παροχή υπηρεσιών στους 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>π</w:t>
      </w:r>
      <w:r>
        <w:rPr>
          <w:rFonts w:ascii="Century Gothic" w:hAnsi="Century Gothic" w:cs="Arial"/>
          <w:iCs/>
          <w:color w:val="000000" w:themeColor="text1"/>
          <w:lang w:val="el-GR"/>
        </w:rPr>
        <w:t>ολίτες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A72EE0">
        <w:rPr>
          <w:rFonts w:ascii="Century Gothic" w:hAnsi="Century Gothic" w:cs="Arial"/>
          <w:iCs/>
          <w:color w:val="000000" w:themeColor="text1"/>
          <w:lang w:val="el-GR"/>
        </w:rPr>
        <w:t>των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ηλικιακ</w:t>
      </w:r>
      <w:r w:rsidR="00A72EE0">
        <w:rPr>
          <w:rFonts w:ascii="Century Gothic" w:hAnsi="Century Gothic" w:cs="Arial"/>
          <w:iCs/>
          <w:color w:val="000000" w:themeColor="text1"/>
          <w:lang w:val="el-GR"/>
        </w:rPr>
        <w:t>ών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κατηγορ</w:t>
      </w:r>
      <w:r w:rsidR="00015985">
        <w:rPr>
          <w:rFonts w:ascii="Century Gothic" w:hAnsi="Century Gothic" w:cs="Arial"/>
          <w:iCs/>
          <w:color w:val="000000" w:themeColor="text1"/>
          <w:lang w:val="el-GR"/>
        </w:rPr>
        <w:t>ιώ</w:t>
      </w:r>
      <w:r w:rsidR="00A72EE0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των αρμοδιοτήτων της.</w:t>
      </w:r>
    </w:p>
    <w:p w14:paraId="0F16F370" w14:textId="378B95D9" w:rsidR="00CA71AA" w:rsidRPr="002F6E46" w:rsidRDefault="00CA71AA" w:rsidP="00E36C50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575CE3" w:rsidRPr="00E2055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100879E" w14:textId="228607D8" w:rsidR="002F6E46" w:rsidRPr="00845093" w:rsidRDefault="002F6E46" w:rsidP="00E36C50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4654B9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7E85D764" w14:textId="16FD6DF3" w:rsidR="00CA71AA" w:rsidRPr="00266AE8" w:rsidRDefault="00CA71AA" w:rsidP="00E36C50">
      <w:pPr>
        <w:pStyle w:val="a5"/>
        <w:numPr>
          <w:ilvl w:val="0"/>
          <w:numId w:val="33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6FA51102" w14:textId="7353F2EC" w:rsidR="00CA71AA" w:rsidRDefault="00CA71AA" w:rsidP="00E36C50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769B3ABF" w14:textId="77777777" w:rsidR="0071570E" w:rsidRPr="00266AE8" w:rsidRDefault="0071570E" w:rsidP="0071570E">
      <w:pPr>
        <w:pStyle w:val="a5"/>
        <w:tabs>
          <w:tab w:val="left" w:pos="284"/>
          <w:tab w:val="left" w:pos="426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7F054A67" w14:textId="76FA699E" w:rsidR="007F13F2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>Τ</w:t>
      </w:r>
      <w:r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>
        <w:rPr>
          <w:rFonts w:ascii="Century Gothic" w:hAnsi="Century Gothic"/>
          <w:b/>
          <w:color w:val="000000" w:themeColor="text1"/>
          <w:lang w:val="el-GR"/>
        </w:rPr>
        <w:t>Αγγελοπούλου Χρύσω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F01797" w:rsidRPr="00F01797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Οικονομικών</w:t>
      </w:r>
      <w:r w:rsidRPr="00406974">
        <w:rPr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6B2FC6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6E3D4391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9F6FE30" w14:textId="75B49D9C" w:rsidR="00F22014" w:rsidRPr="005432C7" w:rsidRDefault="00074248" w:rsidP="006B2FC6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 w:rsidR="007A09FE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 και την επίβλεψη της Διεύθυνσης Οικονομικών Υπηρεσιών και όλων των Τμημάτων που ανήκουν σε αυτή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 των αντίστοιχων οργανικών μονάδων του Δήμου και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συγκεκριμένα: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Προϋπολογισμού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Λογιστηρίου,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Εσόδων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Περιουσίας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(εκτός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Γραφείου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Κοιμητηρίου),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Ταμείου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Προμηθειών.</w:t>
      </w:r>
    </w:p>
    <w:p w14:paraId="2082FB2F" w14:textId="48A4944C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1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 xml:space="preserve">Την εποπτεία και συντονισμό των υπηρεσιών σχετικά με την υποβολή των προτάσεών </w:t>
      </w:r>
      <w:r w:rsidR="00773D69">
        <w:rPr>
          <w:rFonts w:ascii="Century Gothic" w:hAnsi="Century Gothic"/>
          <w:color w:val="000000" w:themeColor="text1"/>
          <w:lang w:val="el-GR"/>
        </w:rPr>
        <w:t>τους,</w:t>
      </w:r>
      <w:r w:rsidRPr="005432C7">
        <w:rPr>
          <w:rFonts w:ascii="Century Gothic" w:hAnsi="Century Gothic"/>
          <w:color w:val="000000" w:themeColor="text1"/>
          <w:lang w:val="el-GR"/>
        </w:rPr>
        <w:t xml:space="preserve"> για την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κατάρτιση του Προϋπολογισμού. Παρακολούθηση της υλοποίησης του Προϋπολογισμού καθώς και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επιμέλεια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των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τρίμηνων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αναφορών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παρακολούθησης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Προϋπολογισμού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συναφών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στατιστικών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αναφορών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απευθύνονται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σε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όργανα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Δήμου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ή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στα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αρμόδια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Υπουργεία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φορείς.</w:t>
      </w:r>
    </w:p>
    <w:p w14:paraId="69F5261C" w14:textId="0032F15C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1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Να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συνυπογράφει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 </w:t>
      </w:r>
      <w:r w:rsidRPr="005432C7">
        <w:rPr>
          <w:rFonts w:ascii="Century Gothic" w:hAnsi="Century Gothic"/>
          <w:color w:val="000000" w:themeColor="text1"/>
          <w:lang w:val="el-GR"/>
        </w:rPr>
        <w:t>όλα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έγγραφα,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αποφάσεις,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δικαιολογητικά και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πράξεις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σχετικά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με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οικονομική υπηρεσία.</w:t>
      </w:r>
    </w:p>
    <w:p w14:paraId="308720E3" w14:textId="2C0F8057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9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εποπτεία</w:t>
      </w:r>
      <w:r w:rsidRPr="005432C7">
        <w:rPr>
          <w:rFonts w:ascii="Century Gothic" w:hAnsi="Century Gothic"/>
          <w:color w:val="000000" w:themeColor="text1"/>
          <w:spacing w:val="20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7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ευθύνη</w:t>
      </w:r>
      <w:r w:rsidRPr="005432C7">
        <w:rPr>
          <w:rFonts w:ascii="Century Gothic" w:hAnsi="Century Gothic"/>
          <w:color w:val="000000" w:themeColor="text1"/>
          <w:spacing w:val="2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επί</w:t>
      </w:r>
      <w:r w:rsidRPr="005432C7">
        <w:rPr>
          <w:rFonts w:ascii="Century Gothic" w:hAnsi="Century Gothic"/>
          <w:color w:val="000000" w:themeColor="text1"/>
          <w:spacing w:val="17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των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θεμάτων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σε</w:t>
      </w:r>
      <w:r w:rsidRPr="005432C7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εκτέλεση</w:t>
      </w:r>
      <w:r w:rsidRPr="005432C7">
        <w:rPr>
          <w:rFonts w:ascii="Century Gothic" w:hAnsi="Century Gothic"/>
          <w:color w:val="000000" w:themeColor="text1"/>
          <w:spacing w:val="20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6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εφαρμογή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Π.Δ.</w:t>
      </w:r>
      <w:r w:rsidRPr="005432C7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113/2010</w:t>
      </w:r>
      <w:r w:rsidRPr="005432C7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6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-51"/>
          <w:lang w:val="el-GR"/>
        </w:rPr>
        <w:t xml:space="preserve"> </w:t>
      </w:r>
      <w:r w:rsidR="00773D69">
        <w:rPr>
          <w:rFonts w:ascii="Century Gothic" w:hAnsi="Century Gothic"/>
          <w:color w:val="000000" w:themeColor="text1"/>
          <w:spacing w:val="-51"/>
          <w:lang w:val="el-GR"/>
        </w:rPr>
        <w:t xml:space="preserve">    </w:t>
      </w:r>
      <w:r w:rsidRPr="005432C7">
        <w:rPr>
          <w:rFonts w:ascii="Century Gothic" w:hAnsi="Century Gothic"/>
          <w:color w:val="000000" w:themeColor="text1"/>
          <w:lang w:val="el-GR"/>
        </w:rPr>
        <w:t>Π.Δ.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80/2016.</w:t>
      </w:r>
    </w:p>
    <w:p w14:paraId="6E6FA72D" w14:textId="1D02589A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υπογραφή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των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αποφάσεων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ανάληψης</w:t>
      </w:r>
      <w:r w:rsidRPr="005432C7">
        <w:rPr>
          <w:rFonts w:ascii="Century Gothic" w:hAnsi="Century Gothic"/>
          <w:color w:val="000000" w:themeColor="text1"/>
          <w:spacing w:val="4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υποχρεώσεων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σύμφωνα</w:t>
      </w:r>
      <w:r w:rsidRPr="005432C7">
        <w:rPr>
          <w:rFonts w:ascii="Century Gothic" w:hAnsi="Century Gothic"/>
          <w:color w:val="000000" w:themeColor="text1"/>
          <w:spacing w:val="46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με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άρθρο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58</w:t>
      </w:r>
      <w:r w:rsidRPr="005432C7">
        <w:rPr>
          <w:rFonts w:ascii="Century Gothic" w:hAnsi="Century Gothic"/>
          <w:color w:val="000000" w:themeColor="text1"/>
          <w:spacing w:val="4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-52"/>
          <w:lang w:val="el-GR"/>
        </w:rPr>
        <w:t xml:space="preserve"> </w:t>
      </w:r>
      <w:r w:rsidR="00773D69">
        <w:rPr>
          <w:rFonts w:ascii="Century Gothic" w:hAnsi="Century Gothic"/>
          <w:color w:val="000000" w:themeColor="text1"/>
          <w:spacing w:val="-52"/>
          <w:lang w:val="el-GR"/>
        </w:rPr>
        <w:t xml:space="preserve">    </w:t>
      </w:r>
      <w:r w:rsidRPr="005432C7">
        <w:rPr>
          <w:rFonts w:ascii="Century Gothic" w:hAnsi="Century Gothic"/>
          <w:color w:val="000000" w:themeColor="text1"/>
          <w:lang w:val="el-GR"/>
        </w:rPr>
        <w:t>Ν.</w:t>
      </w:r>
      <w:r w:rsidR="00773D69">
        <w:rPr>
          <w:rFonts w:ascii="Century Gothic" w:hAnsi="Century Gothic"/>
          <w:color w:val="000000" w:themeColor="text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3852/2010,</w:t>
      </w:r>
      <w:r w:rsidRPr="005432C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όπως τροποποιήθηκε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ισχύει.</w:t>
      </w:r>
    </w:p>
    <w:p w14:paraId="5C19ADD6" w14:textId="38C32ACD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Την υπογραφή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τεκμηριωμένου αιτήματος του διατάκτη</w:t>
      </w:r>
      <w:r w:rsidRPr="005432C7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της</w:t>
      </w:r>
      <w:r w:rsidRPr="005432C7">
        <w:rPr>
          <w:rFonts w:ascii="Century Gothic" w:hAnsi="Century Gothic"/>
          <w:color w:val="000000" w:themeColor="text1"/>
          <w:spacing w:val="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παραγράφου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3</w:t>
      </w:r>
      <w:r w:rsidRPr="005432C7">
        <w:rPr>
          <w:rFonts w:ascii="Century Gothic" w:hAnsi="Century Gothic"/>
          <w:color w:val="000000" w:themeColor="text1"/>
          <w:vertAlign w:val="superscript"/>
          <w:lang w:val="el-GR"/>
        </w:rPr>
        <w:t>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άρθρου 66</w:t>
      </w:r>
      <w:r w:rsidRPr="005432C7">
        <w:rPr>
          <w:rFonts w:ascii="Century Gothic" w:hAnsi="Century Gothic"/>
          <w:color w:val="000000" w:themeColor="text1"/>
          <w:spacing w:val="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773D69">
        <w:rPr>
          <w:rFonts w:ascii="Century Gothic" w:hAnsi="Century Gothic"/>
          <w:color w:val="000000" w:themeColor="text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spacing w:val="-5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Ν.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4270/2014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της παρ,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1</w:t>
      </w:r>
      <w:r w:rsidRPr="005432C7">
        <w:rPr>
          <w:rFonts w:ascii="Century Gothic" w:hAnsi="Century Gothic"/>
          <w:color w:val="000000" w:themeColor="text1"/>
          <w:vertAlign w:val="superscript"/>
          <w:lang w:val="el-GR"/>
        </w:rPr>
        <w:t>α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άρθρου 4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Π.Δ.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80/2016.</w:t>
      </w:r>
    </w:p>
    <w:p w14:paraId="0EA0AD4E" w14:textId="79542A12" w:rsidR="00123371" w:rsidRPr="00851A34" w:rsidRDefault="00123371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773D69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CDEFF4F" w14:textId="6C4A478D" w:rsidR="00851A34" w:rsidRPr="00845093" w:rsidRDefault="00851A3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EB1FEA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4525480D" w14:textId="6EF39170" w:rsidR="00123371" w:rsidRPr="00266AE8" w:rsidRDefault="00123371" w:rsidP="006B2FC6">
      <w:pPr>
        <w:pStyle w:val="a5"/>
        <w:numPr>
          <w:ilvl w:val="0"/>
          <w:numId w:val="31"/>
        </w:numPr>
        <w:tabs>
          <w:tab w:val="left" w:pos="284"/>
          <w:tab w:val="left" w:pos="567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249F5D6" w14:textId="7E7C0343" w:rsidR="00123371" w:rsidRPr="00266AE8" w:rsidRDefault="00123371" w:rsidP="006B2FC6">
      <w:pPr>
        <w:pStyle w:val="a5"/>
        <w:numPr>
          <w:ilvl w:val="0"/>
          <w:numId w:val="31"/>
        </w:numPr>
        <w:tabs>
          <w:tab w:val="left" w:pos="284"/>
          <w:tab w:val="left" w:pos="709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6A2AFFB5" w14:textId="77777777" w:rsidR="00123371" w:rsidRPr="005432C7" w:rsidRDefault="00123371" w:rsidP="00071E5E">
      <w:pPr>
        <w:pStyle w:val="a5"/>
        <w:widowControl w:val="0"/>
        <w:tabs>
          <w:tab w:val="left" w:pos="437"/>
        </w:tabs>
        <w:autoSpaceDE w:val="0"/>
        <w:autoSpaceDN w:val="0"/>
        <w:snapToGrid w:val="0"/>
        <w:spacing w:after="120" w:line="240" w:lineRule="auto"/>
        <w:ind w:left="284" w:right="102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72D4A473" w14:textId="6F27300C" w:rsidR="007F13F2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 w:hanging="357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545D7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 w:rsidRPr="005545D7"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5545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5545D7">
        <w:rPr>
          <w:rFonts w:ascii="Century Gothic" w:hAnsi="Century Gothic"/>
          <w:b/>
          <w:color w:val="000000" w:themeColor="text1"/>
          <w:lang w:val="el-GR"/>
        </w:rPr>
        <w:t>Ιγγλέζη Μαρία</w:t>
      </w:r>
      <w:r w:rsidRPr="005545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5545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5545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5545D7" w:rsidRPr="00F01797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Πολιτισμού</w:t>
      </w:r>
      <w:r w:rsidRPr="00406974">
        <w:rPr>
          <w:rFonts w:ascii="Century Gothic" w:hAnsi="Century Gothic"/>
          <w:bCs/>
          <w:lang w:val="el-GR"/>
        </w:rPr>
        <w:t>,</w:t>
      </w:r>
      <w:r w:rsidRPr="00406974">
        <w:rPr>
          <w:rFonts w:ascii="Century Gothic" w:hAnsi="Century Gothic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545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5545D7" w:rsidRPr="005545D7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5545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545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545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4D6B2855" w14:textId="77777777" w:rsidR="00E36C50" w:rsidRPr="005545D7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03A1D76F" w14:textId="22E0AA2A" w:rsidR="005545D7" w:rsidRPr="00406974" w:rsidRDefault="00802BF8" w:rsidP="006B2FC6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284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ον</w:t>
      </w:r>
      <w:r w:rsidR="005545D7"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συντονισμό</w:t>
      </w:r>
      <w:r w:rsidR="005545D7"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του</w:t>
      </w:r>
      <w:r w:rsidR="005545D7"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Τμήματος</w:t>
      </w:r>
      <w:r w:rsidR="005545D7"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Πολιτισμού.</w:t>
      </w:r>
    </w:p>
    <w:p w14:paraId="72D276DE" w14:textId="6B114CBF" w:rsidR="005545D7" w:rsidRPr="00406974" w:rsidRDefault="005545D7" w:rsidP="006B2FC6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284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Τον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σχεδιασμό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Υλοποίηση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Προγραμμάτων</w:t>
      </w:r>
      <w:r w:rsidRPr="00406974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πολιτικών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Πολιτισμού.</w:t>
      </w:r>
    </w:p>
    <w:p w14:paraId="11BA24E4" w14:textId="68E529D5" w:rsidR="005545D7" w:rsidRDefault="005545D7" w:rsidP="006B2FC6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5545D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6E10F3">
        <w:rPr>
          <w:rFonts w:ascii="Century Gothic" w:hAnsi="Century Gothic"/>
          <w:color w:val="000000" w:themeColor="text1"/>
          <w:lang w:val="el-GR"/>
        </w:rPr>
        <w:t xml:space="preserve">Δημιουργία </w:t>
      </w:r>
      <w:r w:rsidRPr="005545D7">
        <w:rPr>
          <w:rFonts w:ascii="Century Gothic" w:hAnsi="Century Gothic"/>
          <w:color w:val="000000" w:themeColor="text1"/>
          <w:lang w:val="el-GR"/>
        </w:rPr>
        <w:t>και Ανάπτυξη Τοπόσημων Πολιτισμού</w:t>
      </w:r>
      <w:r w:rsidR="0050661E">
        <w:rPr>
          <w:rFonts w:ascii="Century Gothic" w:hAnsi="Century Gothic"/>
          <w:color w:val="000000" w:themeColor="text1"/>
          <w:lang w:val="el-GR"/>
        </w:rPr>
        <w:t xml:space="preserve"> του Δήμου.</w:t>
      </w:r>
    </w:p>
    <w:p w14:paraId="4ED2C3EB" w14:textId="2989A5A6" w:rsidR="002451B2" w:rsidRDefault="00CB08A0" w:rsidP="006B2FC6">
      <w:pPr>
        <w:pStyle w:val="a5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>Την ευθύνη και υλοποίηση Προγραμμάτων αδελφοποίησης με Δήμους της Χώρας ή Ευρωπαϊκούς Δήμους.</w:t>
      </w:r>
    </w:p>
    <w:p w14:paraId="4058E98F" w14:textId="43392D97" w:rsidR="00DC2DD6" w:rsidRPr="00F858CC" w:rsidRDefault="00DC2DD6" w:rsidP="006B2FC6">
      <w:pPr>
        <w:pStyle w:val="a5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625483">
        <w:rPr>
          <w:rFonts w:ascii="Century Gothic" w:hAnsi="Century Gothic" w:cs="Arial"/>
          <w:iCs/>
          <w:color w:val="000000" w:themeColor="text1"/>
          <w:lang w:val="el-GR"/>
        </w:rPr>
        <w:t>ης</w:t>
      </w:r>
      <w:r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>
        <w:rPr>
          <w:rFonts w:ascii="Century Gothic" w:hAnsi="Century Gothic" w:cs="Arial"/>
          <w:iCs/>
          <w:color w:val="000000" w:themeColor="text1"/>
          <w:lang w:val="el-GR"/>
        </w:rPr>
        <w:lastRenderedPageBreak/>
        <w:t>Επιτροπή</w:t>
      </w:r>
      <w:r w:rsidR="00575CE3" w:rsidRPr="00E2055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396CBAE" w14:textId="235E41A2" w:rsidR="00F858CC" w:rsidRPr="00845093" w:rsidRDefault="00F858CC" w:rsidP="006B2FC6">
      <w:pPr>
        <w:pStyle w:val="a5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F841EA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2E04FBDA" w14:textId="3EFD2EAC" w:rsidR="00DC2DD6" w:rsidRPr="00266AE8" w:rsidRDefault="00DC2DD6" w:rsidP="006B2FC6">
      <w:pPr>
        <w:pStyle w:val="a5"/>
        <w:numPr>
          <w:ilvl w:val="0"/>
          <w:numId w:val="26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625483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03E9910" w14:textId="6C7B5B6D" w:rsidR="00DC2DD6" w:rsidRPr="00266AE8" w:rsidRDefault="00DC2DD6" w:rsidP="006B2FC6">
      <w:pPr>
        <w:pStyle w:val="a5"/>
        <w:numPr>
          <w:ilvl w:val="0"/>
          <w:numId w:val="26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625483">
        <w:rPr>
          <w:rFonts w:ascii="Century Gothic" w:hAnsi="Century Gothic" w:cs="Arial"/>
          <w:iCs/>
          <w:color w:val="000000" w:themeColor="text1"/>
          <w:lang w:val="el-GR"/>
        </w:rPr>
        <w:t>ης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0A48F7F" w14:textId="77777777" w:rsidR="002121AC" w:rsidRDefault="002121AC" w:rsidP="006B2FC6">
      <w:pPr>
        <w:pStyle w:val="a5"/>
        <w:widowControl w:val="0"/>
        <w:tabs>
          <w:tab w:val="left" w:pos="210"/>
        </w:tabs>
        <w:autoSpaceDE w:val="0"/>
        <w:autoSpaceDN w:val="0"/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56F15F30" w14:textId="57FE083F" w:rsidR="00F01797" w:rsidRDefault="00F01797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>
        <w:rPr>
          <w:rFonts w:ascii="Century Gothic" w:hAnsi="Century Gothic"/>
          <w:b/>
          <w:color w:val="000000" w:themeColor="text1"/>
          <w:lang w:val="el-GR"/>
        </w:rPr>
        <w:t>Βαβουράκη Εμμανουήλ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="00E2055B">
        <w:rPr>
          <w:rFonts w:ascii="Century Gothic" w:hAnsi="Century Gothic" w:cs="Arial"/>
          <w:bCs/>
          <w:iCs/>
          <w:color w:val="000000" w:themeColor="text1"/>
          <w:lang w:val="el-GR"/>
        </w:rPr>
        <w:t>χωρίς αντιμισθία</w:t>
      </w:r>
      <w:r w:rsidRPr="00266AE8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Pr="00A05122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Ειδικών Συνεργείων και Πολιτικής Προστασίας</w:t>
      </w:r>
      <w:r w:rsidRPr="00406974">
        <w:rPr>
          <w:szCs w:val="20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και μεταβιβάζει σε αυτόν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7BEC9B53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3999B0D6" w14:textId="52A6E85F" w:rsidR="00B67D73" w:rsidRPr="00C069FA" w:rsidRDefault="00C069FA" w:rsidP="006B2FC6">
      <w:pPr>
        <w:pStyle w:val="a5"/>
        <w:numPr>
          <w:ilvl w:val="0"/>
          <w:numId w:val="32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lang w:val="el-GR" w:eastAsia="zh-CN"/>
        </w:rPr>
      </w:pPr>
      <w:r w:rsidRPr="00C069FA">
        <w:rPr>
          <w:rFonts w:ascii="Century Gothic" w:hAnsi="Century Gothic" w:cs="Arial"/>
          <w:iCs/>
          <w:color w:val="000000" w:themeColor="text1"/>
          <w:lang w:val="el-GR"/>
        </w:rPr>
        <w:t>Την γενική εποπτεία, τον έλεγχο, την ευθύνη</w:t>
      </w:r>
      <w:r w:rsidR="00B67D73" w:rsidRPr="00C069FA">
        <w:rPr>
          <w:rFonts w:ascii="Century Gothic" w:eastAsia="Times New Roman" w:hAnsi="Century Gothic" w:cs="Times New Roman"/>
          <w:lang w:val="el-GR" w:eastAsia="zh-CN"/>
        </w:rPr>
        <w:t xml:space="preserve"> και παρακολούθηση των </w:t>
      </w:r>
      <w:r w:rsidR="00DB2F44" w:rsidRPr="00C069FA">
        <w:rPr>
          <w:rFonts w:ascii="Century Gothic" w:eastAsia="Times New Roman" w:hAnsi="Century Gothic" w:cs="Times New Roman"/>
          <w:lang w:val="el-GR" w:eastAsia="zh-CN"/>
        </w:rPr>
        <w:t>Ειδικών</w:t>
      </w:r>
      <w:r w:rsidR="00B67D73" w:rsidRPr="00C069FA">
        <w:rPr>
          <w:rFonts w:ascii="Century Gothic" w:eastAsia="Times New Roman" w:hAnsi="Century Gothic" w:cs="Times New Roman"/>
          <w:lang w:val="el-GR" w:eastAsia="zh-CN"/>
        </w:rPr>
        <w:t xml:space="preserve"> Συνεργείων</w:t>
      </w:r>
      <w:r>
        <w:rPr>
          <w:rFonts w:ascii="Century Gothic" w:eastAsia="Times New Roman" w:hAnsi="Century Gothic" w:cs="Times New Roman"/>
          <w:lang w:val="el-GR" w:eastAsia="zh-CN"/>
        </w:rPr>
        <w:t xml:space="preserve"> </w:t>
      </w:r>
      <w:r w:rsidRPr="00C069FA">
        <w:rPr>
          <w:rFonts w:ascii="Century Gothic" w:hAnsi="Century Gothic" w:cs="Arial"/>
          <w:iCs/>
          <w:color w:val="000000" w:themeColor="text1"/>
          <w:lang w:val="el-GR"/>
        </w:rPr>
        <w:t>του Δήμου</w:t>
      </w:r>
      <w:r w:rsidR="00B67D73" w:rsidRPr="00C069FA">
        <w:rPr>
          <w:rFonts w:ascii="Century Gothic" w:eastAsia="Times New Roman" w:hAnsi="Century Gothic" w:cs="Times New Roman"/>
          <w:lang w:val="el-GR" w:eastAsia="zh-CN"/>
        </w:rPr>
        <w:t xml:space="preserve">. </w:t>
      </w:r>
    </w:p>
    <w:p w14:paraId="53779BF1" w14:textId="49E85788" w:rsidR="002C0F4E" w:rsidRPr="002C0F4E" w:rsidRDefault="00B67D73" w:rsidP="006B2FC6">
      <w:pPr>
        <w:pStyle w:val="a5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D430A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Τη</w:t>
      </w:r>
      <w:r w:rsidR="00DB2F44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ν</w:t>
      </w:r>
      <w:r w:rsidRPr="00DD430A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 μέριμνα για την καλή κατάσταση και λειτουργία του αστικού εξοπλισμού του Δήμου.</w:t>
      </w:r>
    </w:p>
    <w:p w14:paraId="4B807C4E" w14:textId="0DD7FAEB" w:rsidR="002C0F4E" w:rsidRDefault="002C0F4E" w:rsidP="009D14EF">
      <w:pPr>
        <w:pStyle w:val="a5"/>
        <w:numPr>
          <w:ilvl w:val="0"/>
          <w:numId w:val="32"/>
        </w:numPr>
        <w:spacing w:after="120" w:line="240" w:lineRule="auto"/>
        <w:ind w:left="284" w:right="113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2C0F4E">
        <w:rPr>
          <w:rFonts w:ascii="Century Gothic" w:hAnsi="Century Gothic"/>
          <w:color w:val="000000" w:themeColor="text1"/>
          <w:lang w:val="el-GR"/>
        </w:rPr>
        <w:t>Την εποπτεία, την ευθύνη και τον συντονισμό των θεμάτων που σχετίζονται με τη λειτουργία, τη</w:t>
      </w:r>
      <w:r>
        <w:rPr>
          <w:rFonts w:ascii="Century Gothic" w:hAnsi="Century Gothic"/>
          <w:color w:val="000000" w:themeColor="text1"/>
          <w:lang w:val="el-GR"/>
        </w:rPr>
        <w:t>ν επισκευή</w:t>
      </w:r>
      <w:r w:rsidRPr="002C0F4E">
        <w:rPr>
          <w:rFonts w:ascii="Century Gothic" w:hAnsi="Century Gothic"/>
          <w:color w:val="000000" w:themeColor="text1"/>
          <w:lang w:val="el-GR"/>
        </w:rPr>
        <w:t xml:space="preserve"> κ.λ.π. των παιδικών χαρών, αθλητικών εγκαταστάσεων, πολιτιστικών εγκαταστάσεων και</w:t>
      </w:r>
      <w:r w:rsidRPr="002C0F4E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των συναφών</w:t>
      </w:r>
      <w:r w:rsidR="00EC47C1">
        <w:rPr>
          <w:rFonts w:ascii="Century Gothic" w:hAnsi="Century Gothic"/>
          <w:color w:val="000000" w:themeColor="text1"/>
          <w:lang w:val="el-GR"/>
        </w:rPr>
        <w:t xml:space="preserve"> κοινόχρηστων</w:t>
      </w:r>
      <w:r w:rsidRPr="002C0F4E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χώρων,</w:t>
      </w:r>
      <w:r w:rsidRPr="002C0F4E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που λειτουργούν στα</w:t>
      </w:r>
      <w:r w:rsidRPr="002C0F4E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όρια</w:t>
      </w:r>
      <w:r w:rsidRPr="002C0F4E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ευθύνης του Δήμου.</w:t>
      </w:r>
    </w:p>
    <w:p w14:paraId="4048EB8A" w14:textId="77777777" w:rsidR="00F12ECE" w:rsidRDefault="00F12ECE" w:rsidP="009D14EF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52195">
        <w:rPr>
          <w:rFonts w:ascii="Century Gothic" w:hAnsi="Century Gothic"/>
          <w:color w:val="000000" w:themeColor="text1"/>
          <w:lang w:val="el-GR"/>
        </w:rPr>
        <w:t>Τον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συντονισμό</w:t>
      </w:r>
      <w:r w:rsidRPr="00D52195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και</w:t>
      </w:r>
      <w:r w:rsidRPr="00D52195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την</w:t>
      </w:r>
      <w:r w:rsidRPr="00D52195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επίβλεψη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του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έργου</w:t>
      </w:r>
      <w:r w:rsidRPr="00D52195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της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Πολιτικής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Προστασίας.</w:t>
      </w:r>
    </w:p>
    <w:p w14:paraId="01D4FFDB" w14:textId="1056F782" w:rsidR="0000736D" w:rsidRPr="00DC2DD6" w:rsidRDefault="00DC2DD6" w:rsidP="009D14EF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C2DD6">
        <w:rPr>
          <w:rFonts w:ascii="Century Gothic" w:hAnsi="Century Gothic"/>
          <w:color w:val="000000" w:themeColor="text1"/>
          <w:lang w:val="el-GR"/>
        </w:rPr>
        <w:t>Την επιμέλεια του Δημοτικού Δικτύου ηλεκτροφωτισμού</w:t>
      </w:r>
      <w:r>
        <w:rPr>
          <w:rFonts w:ascii="Century Gothic" w:hAnsi="Century Gothic"/>
          <w:color w:val="000000" w:themeColor="text1"/>
          <w:lang w:val="el-GR"/>
        </w:rPr>
        <w:t>.</w:t>
      </w:r>
    </w:p>
    <w:p w14:paraId="0E552FCF" w14:textId="0B4014E1" w:rsidR="00DC2DD6" w:rsidRPr="00A403A9" w:rsidRDefault="00DC2DD6" w:rsidP="006B2FC6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του,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575CE3" w:rsidRPr="00E2055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46DA4A6" w14:textId="30C49ACA" w:rsidR="00A403A9" w:rsidRPr="00845093" w:rsidRDefault="00A403A9" w:rsidP="006B2FC6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C11854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11DA79E9" w14:textId="203D760A" w:rsidR="00845093" w:rsidRPr="00266AE8" w:rsidRDefault="00845093" w:rsidP="006B2FC6">
      <w:pPr>
        <w:pStyle w:val="a5"/>
        <w:numPr>
          <w:ilvl w:val="0"/>
          <w:numId w:val="32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3863E2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583A7BB" w14:textId="3CB9BC9A" w:rsidR="00845093" w:rsidRPr="00266AE8" w:rsidRDefault="00845093" w:rsidP="009D14EF">
      <w:pPr>
        <w:pStyle w:val="a5"/>
        <w:numPr>
          <w:ilvl w:val="0"/>
          <w:numId w:val="32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3863E2">
        <w:rPr>
          <w:rFonts w:ascii="Century Gothic" w:hAnsi="Century Gothic" w:cs="Arial"/>
          <w:iCs/>
          <w:color w:val="000000" w:themeColor="text1"/>
          <w:lang w:val="el-GR"/>
        </w:rPr>
        <w:t>ου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742E1472" w14:textId="77777777" w:rsidR="00845093" w:rsidRPr="0000736D" w:rsidRDefault="00845093" w:rsidP="00845093">
      <w:pPr>
        <w:pStyle w:val="a5"/>
        <w:widowControl w:val="0"/>
        <w:tabs>
          <w:tab w:val="left" w:pos="437"/>
        </w:tabs>
        <w:autoSpaceDE w:val="0"/>
        <w:autoSpaceDN w:val="0"/>
        <w:spacing w:after="120" w:line="240" w:lineRule="auto"/>
        <w:ind w:left="567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2F42F8AA" w14:textId="44066F05" w:rsidR="007F13F2" w:rsidRDefault="007F13F2" w:rsidP="00423FDC">
      <w:pPr>
        <w:pStyle w:val="a5"/>
        <w:numPr>
          <w:ilvl w:val="0"/>
          <w:numId w:val="34"/>
        </w:numPr>
        <w:tabs>
          <w:tab w:val="left" w:pos="284"/>
          <w:tab w:val="left" w:pos="567"/>
        </w:tabs>
        <w:spacing w:after="120" w:line="240" w:lineRule="auto"/>
        <w:ind w:left="142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266AE8">
        <w:rPr>
          <w:rFonts w:ascii="Century Gothic" w:hAnsi="Century Gothic"/>
          <w:color w:val="000000" w:themeColor="text1"/>
          <w:lang w:val="el-GR"/>
        </w:rPr>
        <w:t xml:space="preserve">Δημοτική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266AE8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bookmarkStart w:id="1" w:name="_Hlk155338920"/>
      <w:r w:rsidRPr="00266AE8">
        <w:rPr>
          <w:rFonts w:ascii="Century Gothic" w:hAnsi="Century Gothic"/>
          <w:b/>
          <w:color w:val="000000" w:themeColor="text1"/>
          <w:lang w:val="el-GR"/>
        </w:rPr>
        <w:t>Αιβατζίδου Δέσποινα</w:t>
      </w:r>
      <w:bookmarkEnd w:id="1"/>
      <w:r w:rsidRPr="00266AE8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266AE8">
        <w:rPr>
          <w:rFonts w:ascii="Century Gothic" w:hAnsi="Century Gothic"/>
          <w:color w:val="000000" w:themeColor="text1"/>
          <w:lang w:val="el-GR"/>
        </w:rPr>
        <w:t xml:space="preserve"> </w:t>
      </w:r>
      <w:r w:rsidR="00E2055B">
        <w:rPr>
          <w:rFonts w:ascii="Century Gothic" w:hAnsi="Century Gothic"/>
          <w:color w:val="000000" w:themeColor="text1"/>
          <w:lang w:val="el-GR"/>
        </w:rPr>
        <w:t>χωρίς</w:t>
      </w:r>
      <w:r w:rsidR="00E2055B" w:rsidRPr="00406974">
        <w:rPr>
          <w:rFonts w:ascii="Century Gothic" w:hAnsi="Century Gothic"/>
          <w:color w:val="000000" w:themeColor="text1"/>
          <w:lang w:val="el-GR"/>
        </w:rPr>
        <w:t xml:space="preserve"> αντιμισθία</w:t>
      </w:r>
      <w:r w:rsidR="00E2055B"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Pr="00266AE8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bookmarkStart w:id="2" w:name="_Hlk155338941"/>
      <w:r w:rsidR="00266AE8" w:rsidRPr="0062133A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Κοινωνικής </w:t>
      </w:r>
      <w:r w:rsidR="004D4CB5" w:rsidRPr="0062133A">
        <w:rPr>
          <w:rFonts w:ascii="Century Gothic" w:hAnsi="Century Gothic" w:cs="Arial"/>
          <w:b/>
          <w:iCs/>
          <w:color w:val="000000" w:themeColor="text1"/>
          <w:lang w:val="el-GR"/>
        </w:rPr>
        <w:t>Πολιτικής, Αλληλεγγύης, Οικογένειας και Πρόνοιας</w:t>
      </w:r>
      <w:r w:rsidR="004D4CB5">
        <w:rPr>
          <w:rFonts w:ascii="Century Gothic" w:hAnsi="Century Gothic" w:cs="Arial"/>
          <w:bCs/>
          <w:iCs/>
          <w:color w:val="000000" w:themeColor="text1"/>
          <w:lang w:val="el-GR"/>
        </w:rPr>
        <w:t xml:space="preserve"> </w:t>
      </w:r>
      <w:bookmarkEnd w:id="2"/>
      <w:r w:rsidRPr="00266AE8">
        <w:rPr>
          <w:rFonts w:ascii="Century Gothic" w:eastAsia="Calibri" w:hAnsi="Century Gothic" w:cs="Calibri"/>
          <w:color w:val="000000" w:themeColor="text1"/>
          <w:lang w:val="el-GR"/>
        </w:rPr>
        <w:t>και μεταβιβάζει σε αυτ</w:t>
      </w:r>
      <w:r w:rsidR="00266AE8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266AE8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266AE8">
        <w:rPr>
          <w:rFonts w:ascii="Century Gothic" w:hAnsi="Century Gothic"/>
          <w:color w:val="000000" w:themeColor="text1"/>
          <w:lang w:val="el-GR"/>
        </w:rPr>
        <w:t>καθ΄ ύλην</w:t>
      </w:r>
      <w:r w:rsidRPr="00266AE8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266AE8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59E7DAE8" w14:textId="77777777" w:rsidR="00E36C50" w:rsidRDefault="00E36C50" w:rsidP="00E36C50">
      <w:pPr>
        <w:pStyle w:val="a5"/>
        <w:tabs>
          <w:tab w:val="left" w:pos="284"/>
          <w:tab w:val="left" w:pos="567"/>
        </w:tabs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5E173645" w14:textId="5A568322" w:rsidR="00266AE8" w:rsidRDefault="007A09FE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της</w:t>
      </w:r>
      <w:r w:rsidR="005C47EA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5C47EA" w:rsidRPr="005C47EA">
        <w:rPr>
          <w:rFonts w:ascii="Century Gothic" w:hAnsi="Century Gothic" w:cs="Arial"/>
          <w:iCs/>
          <w:color w:val="000000" w:themeColor="text1"/>
          <w:lang w:val="el-GR"/>
        </w:rPr>
        <w:t>Διεύθυνση</w:t>
      </w:r>
      <w:r w:rsidR="005C47EA">
        <w:rPr>
          <w:rFonts w:ascii="Century Gothic" w:hAnsi="Century Gothic" w:cs="Arial"/>
          <w:iCs/>
          <w:color w:val="000000" w:themeColor="text1"/>
          <w:lang w:val="el-GR"/>
        </w:rPr>
        <w:t>ς</w:t>
      </w:r>
      <w:r w:rsidR="005C47EA" w:rsidRPr="005C47EA">
        <w:rPr>
          <w:rFonts w:ascii="Century Gothic" w:hAnsi="Century Gothic" w:cs="Arial"/>
          <w:iCs/>
          <w:color w:val="000000" w:themeColor="text1"/>
          <w:lang w:val="el-GR"/>
        </w:rPr>
        <w:t xml:space="preserve"> Κοινωνικής Πολιτικής</w:t>
      </w:r>
      <w:r w:rsidR="005C47EA">
        <w:rPr>
          <w:rFonts w:ascii="Century Gothic" w:hAnsi="Century Gothic" w:cs="Arial"/>
          <w:iCs/>
          <w:color w:val="000000" w:themeColor="text1"/>
          <w:lang w:val="el-GR"/>
        </w:rPr>
        <w:t xml:space="preserve"> του Δήμου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1BD1D88" w14:textId="53CD3492" w:rsidR="005C47EA" w:rsidRPr="00266AE8" w:rsidRDefault="005C47EA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Είναι αρμόδια για θέματα Κοινωνικής Προστασίας και Αλληλεγγύης και για τον προγραμματισμό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και τον συντονισμό των ενεργειών που αφορούν την υποστήριξη πάσης φύσεως Κοινωνικών Προγραμμάτων και ευπαθών κοινωνικών ομάδων.</w:t>
      </w:r>
    </w:p>
    <w:p w14:paraId="34A1E01D" w14:textId="3B7708A8" w:rsid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Έχει την αρμοδιότητα για θέματα </w:t>
      </w:r>
      <w:r w:rsidR="00560929">
        <w:rPr>
          <w:rFonts w:ascii="Century Gothic" w:hAnsi="Century Gothic" w:cs="Arial"/>
          <w:iCs/>
          <w:color w:val="000000" w:themeColor="text1"/>
          <w:lang w:val="el-GR"/>
        </w:rPr>
        <w:t>Οικογενειακής Προστασίας, Ενημέρωσης κλπ.</w:t>
      </w:r>
    </w:p>
    <w:p w14:paraId="0EE5DFB3" w14:textId="7DCC3DB3" w:rsidR="004E5500" w:rsidRPr="004E5500" w:rsidRDefault="004E5500" w:rsidP="009D14EF">
      <w:pPr>
        <w:pStyle w:val="a5"/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rPr>
          <w:rFonts w:ascii="Century Gothic" w:hAnsi="Century Gothic"/>
          <w:color w:val="000000" w:themeColor="text1"/>
          <w:szCs w:val="20"/>
          <w:lang w:val="el-GR"/>
        </w:rPr>
      </w:pPr>
      <w:r w:rsidRPr="004E5500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εποπτεία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="007A09FE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Υπηρεσιών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Υγείας –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Πρόνοιας.</w:t>
      </w:r>
    </w:p>
    <w:p w14:paraId="23C3A00F" w14:textId="5C26CDF8" w:rsidR="004E5500" w:rsidRPr="004E5500" w:rsidRDefault="000C6C6C" w:rsidP="009D14EF">
      <w:pPr>
        <w:pStyle w:val="a5"/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>
        <w:rPr>
          <w:rFonts w:ascii="Century Gothic" w:hAnsi="Century Gothic"/>
          <w:color w:val="000000" w:themeColor="text1"/>
          <w:szCs w:val="20"/>
          <w:lang w:val="el-GR"/>
        </w:rPr>
        <w:t xml:space="preserve">Την ευθύνη δράσεων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Κοινωνική</w:t>
      </w:r>
      <w:r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4E5500"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Αλληλεγγύη</w:t>
      </w:r>
      <w:r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C53350">
        <w:rPr>
          <w:rFonts w:ascii="Century Gothic" w:hAnsi="Century Gothic"/>
          <w:color w:val="000000" w:themeColor="text1"/>
          <w:szCs w:val="20"/>
          <w:lang w:val="el-GR"/>
        </w:rPr>
        <w:t xml:space="preserve">,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Προστασία</w:t>
      </w:r>
      <w:r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4E5500"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ευπαθών</w:t>
      </w:r>
      <w:r w:rsidR="004E5500" w:rsidRPr="004E5500">
        <w:rPr>
          <w:rFonts w:ascii="Century Gothic" w:hAnsi="Century Gothic"/>
          <w:color w:val="000000" w:themeColor="text1"/>
          <w:spacing w:val="-4"/>
          <w:szCs w:val="20"/>
          <w:lang w:val="el-GR"/>
        </w:rPr>
        <w:t xml:space="preserve">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ομάδων</w:t>
      </w:r>
      <w:r w:rsidR="00C53350">
        <w:rPr>
          <w:rFonts w:ascii="Century Gothic" w:hAnsi="Century Gothic"/>
          <w:color w:val="000000" w:themeColor="text1"/>
          <w:szCs w:val="20"/>
          <w:lang w:val="el-GR"/>
        </w:rPr>
        <w:t xml:space="preserve"> και Αιμοδοσίας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22E0249C" w14:textId="661F523A" w:rsidR="004E5500" w:rsidRPr="004E5500" w:rsidRDefault="004E5500" w:rsidP="009D14EF">
      <w:pPr>
        <w:pStyle w:val="a5"/>
        <w:widowControl w:val="0"/>
        <w:numPr>
          <w:ilvl w:val="0"/>
          <w:numId w:val="28"/>
        </w:numPr>
        <w:tabs>
          <w:tab w:val="left" w:pos="473"/>
        </w:tabs>
        <w:autoSpaceDE w:val="0"/>
        <w:autoSpaceDN w:val="0"/>
        <w:spacing w:after="120" w:line="240" w:lineRule="auto"/>
        <w:ind w:left="284" w:right="111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E5500">
        <w:rPr>
          <w:rFonts w:ascii="Century Gothic" w:hAnsi="Century Gothic"/>
          <w:color w:val="000000" w:themeColor="text1"/>
          <w:szCs w:val="20"/>
          <w:lang w:val="el-GR"/>
        </w:rPr>
        <w:t>Τον</w:t>
      </w:r>
      <w:r w:rsidRPr="004E5500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σχεδιασμό</w:t>
      </w:r>
      <w:r w:rsidRPr="004E5500">
        <w:rPr>
          <w:rFonts w:ascii="Century Gothic" w:hAnsi="Century Gothic"/>
          <w:color w:val="000000" w:themeColor="text1"/>
          <w:spacing w:val="37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Πολιτικής</w:t>
      </w:r>
      <w:r w:rsidRPr="004E5500">
        <w:rPr>
          <w:rFonts w:ascii="Century Gothic" w:hAnsi="Century Gothic"/>
          <w:color w:val="000000" w:themeColor="text1"/>
          <w:spacing w:val="34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τελών</w:t>
      </w:r>
      <w:r w:rsidRPr="004E5500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και</w:t>
      </w:r>
      <w:r w:rsidRPr="004E5500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εισφορών</w:t>
      </w:r>
      <w:r w:rsidRPr="004E5500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για</w:t>
      </w:r>
      <w:r w:rsidRPr="004E5500">
        <w:rPr>
          <w:rFonts w:ascii="Century Gothic" w:hAnsi="Century Gothic"/>
          <w:color w:val="000000" w:themeColor="text1"/>
          <w:spacing w:val="34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5500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ανακούφιση</w:t>
      </w:r>
      <w:r w:rsidRPr="004E5500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5500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ευπαθών</w:t>
      </w:r>
      <w:r w:rsidR="00E61131">
        <w:rPr>
          <w:rFonts w:ascii="Century Gothic" w:hAnsi="Century Gothic"/>
          <w:color w:val="000000" w:themeColor="text1"/>
          <w:szCs w:val="20"/>
          <w:lang w:val="el-GR"/>
        </w:rPr>
        <w:t>,</w:t>
      </w:r>
      <w:r w:rsidRPr="004E5500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κοινωνικά</w:t>
      </w:r>
      <w:r w:rsidRPr="004E5500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 xml:space="preserve">και </w:t>
      </w:r>
      <w:r w:rsidRPr="004E5500">
        <w:rPr>
          <w:rFonts w:ascii="Century Gothic" w:hAnsi="Century Gothic"/>
          <w:color w:val="000000" w:themeColor="text1"/>
          <w:spacing w:val="-51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οικονομικά</w:t>
      </w:r>
      <w:r w:rsidR="00E61131">
        <w:rPr>
          <w:rFonts w:ascii="Century Gothic" w:hAnsi="Century Gothic"/>
          <w:color w:val="000000" w:themeColor="text1"/>
          <w:szCs w:val="20"/>
          <w:lang w:val="el-GR"/>
        </w:rPr>
        <w:t>,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 xml:space="preserve"> ομάδων</w:t>
      </w:r>
      <w:r w:rsidR="00F3432B">
        <w:rPr>
          <w:rFonts w:ascii="Century Gothic" w:hAnsi="Century Gothic"/>
          <w:color w:val="000000" w:themeColor="text1"/>
          <w:szCs w:val="20"/>
          <w:lang w:val="el-GR"/>
        </w:rPr>
        <w:t>, σε συνεργασία με τον/την Αντιδήμαρχο Οικονομικών.</w:t>
      </w:r>
    </w:p>
    <w:p w14:paraId="30678855" w14:textId="0BE94141" w:rsidR="004E5500" w:rsidRPr="004E5500" w:rsidRDefault="004E5500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sz w:val="20"/>
          <w:szCs w:val="20"/>
          <w:lang w:val="el-GR"/>
        </w:rPr>
      </w:pPr>
      <w:r w:rsidRPr="004E5500">
        <w:rPr>
          <w:rFonts w:ascii="Century Gothic" w:hAnsi="Century Gothic"/>
          <w:color w:val="000000" w:themeColor="text1"/>
          <w:szCs w:val="20"/>
          <w:lang w:val="el-GR"/>
        </w:rPr>
        <w:t>Τον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σχεδιασμό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για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5500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ανάπτυξη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5500">
        <w:rPr>
          <w:rFonts w:ascii="Century Gothic" w:hAnsi="Century Gothic"/>
          <w:color w:val="000000" w:themeColor="text1"/>
          <w:spacing w:val="-1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Δημοτικών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Ιατρείων.</w:t>
      </w:r>
    </w:p>
    <w:p w14:paraId="70C9BADE" w14:textId="63BB1306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Έχει την αρμοδιότητα για θέματα που αφορούν την υλοποίηση του Προγράμματος </w:t>
      </w:r>
      <w:r w:rsidR="00E61131" w:rsidRPr="00E2055B">
        <w:rPr>
          <w:rFonts w:ascii="Century Gothic" w:hAnsi="Century Gothic" w:cs="Arial"/>
          <w:iCs/>
          <w:color w:val="000000" w:themeColor="text1"/>
          <w:lang w:val="el-GR"/>
        </w:rPr>
        <w:t>“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Βοήθεια στο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Σπίτι</w:t>
      </w:r>
      <w:r w:rsidR="00E61131" w:rsidRPr="00E2055B">
        <w:rPr>
          <w:rFonts w:ascii="Century Gothic" w:hAnsi="Century Gothic" w:cs="Arial"/>
          <w:iCs/>
          <w:color w:val="000000" w:themeColor="text1"/>
          <w:lang w:val="el-GR"/>
        </w:rPr>
        <w:t xml:space="preserve">”, </w:t>
      </w:r>
      <w:r w:rsidR="00E61131">
        <w:rPr>
          <w:rFonts w:ascii="Century Gothic" w:hAnsi="Century Gothic" w:cs="Arial"/>
          <w:iCs/>
          <w:color w:val="000000" w:themeColor="text1"/>
          <w:lang w:val="el-GR"/>
        </w:rPr>
        <w:t>του Κοινωνικού Παντοπωλείου</w:t>
      </w:r>
      <w:r w:rsidR="001E0ECC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="00E61131">
        <w:rPr>
          <w:rFonts w:ascii="Century Gothic" w:hAnsi="Century Gothic" w:cs="Arial"/>
          <w:iCs/>
          <w:color w:val="000000" w:themeColor="text1"/>
          <w:lang w:val="el-GR"/>
        </w:rPr>
        <w:t xml:space="preserve"> του Κοινωνικού Φαρμακείου</w:t>
      </w:r>
      <w:r w:rsidR="001E0ECC">
        <w:rPr>
          <w:rFonts w:ascii="Century Gothic" w:hAnsi="Century Gothic" w:cs="Arial"/>
          <w:iCs/>
          <w:color w:val="000000" w:themeColor="text1"/>
          <w:lang w:val="el-GR"/>
        </w:rPr>
        <w:t xml:space="preserve"> του Κέντρου Κοινότητας και όποιο άλλο πρόγραμμα προκύπτει που αφορά την αρμοδιότητά της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612C433" w14:textId="65E62EE5" w:rsid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Έχει την αρμοδιότητα για θέματα κοινωνικής ένταξης των αλλοδαπών.</w:t>
      </w:r>
    </w:p>
    <w:p w14:paraId="74B6419D" w14:textId="5C1A6F46" w:rsidR="00266AE8" w:rsidRDefault="00266AE8" w:rsidP="009D14EF">
      <w:pPr>
        <w:pStyle w:val="a5"/>
        <w:numPr>
          <w:ilvl w:val="0"/>
          <w:numId w:val="28"/>
        </w:numPr>
        <w:tabs>
          <w:tab w:val="left" w:pos="-7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Προτείνει την εισαγωγή θεμάτων αρμοδιότητας </w:t>
      </w:r>
      <w:r w:rsidR="00782F0E"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 w:rsidR="00782F0E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1615E5">
        <w:rPr>
          <w:rFonts w:ascii="Century Gothic" w:hAnsi="Century Gothic" w:cs="Arial"/>
          <w:iCs/>
          <w:color w:val="000000" w:themeColor="text1"/>
          <w:lang w:val="el-GR"/>
        </w:rPr>
        <w:t>Επιτροπή.</w:t>
      </w:r>
    </w:p>
    <w:p w14:paraId="7D2BB5F4" w14:textId="09234B9D" w:rsidR="00436FA5" w:rsidRPr="00266AE8" w:rsidRDefault="00436FA5" w:rsidP="009D14EF">
      <w:pPr>
        <w:pStyle w:val="a5"/>
        <w:numPr>
          <w:ilvl w:val="0"/>
          <w:numId w:val="28"/>
        </w:numPr>
        <w:tabs>
          <w:tab w:val="left" w:pos="-7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E03D14">
        <w:rPr>
          <w:rFonts w:ascii="Century Gothic" w:hAnsi="Century Gothic"/>
          <w:color w:val="000000" w:themeColor="text1"/>
          <w:lang w:val="el-GR"/>
        </w:rPr>
        <w:t>έκδοση των αποφάσεων επιβολής προστίμων των υπηρεσιών αρμοδιότητάς τους.</w:t>
      </w:r>
    </w:p>
    <w:p w14:paraId="0F00139B" w14:textId="6F05E0E0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lastRenderedPageBreak/>
        <w:t>Προβαίνει σε κάθε άλλη ενέργεια η οποία έχει ανατεθεί στον τομέα της αρμοδιότητάς της.</w:t>
      </w:r>
    </w:p>
    <w:p w14:paraId="2BE1B91B" w14:textId="6D4105D3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 w:rsidR="00782F0E"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2358C73C" w14:textId="77777777" w:rsidR="007F13F2" w:rsidRDefault="007F13F2" w:rsidP="007F13F2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20A2DCB8" w14:textId="262DD0EA" w:rsidR="00020233" w:rsidRDefault="00020233" w:rsidP="00020233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020233">
        <w:rPr>
          <w:rFonts w:ascii="Century Gothic" w:hAnsi="Century Gothic" w:cs="Arial"/>
          <w:iCs/>
          <w:color w:val="000000" w:themeColor="text1"/>
          <w:lang w:val="el-GR"/>
        </w:rPr>
        <w:t>Για τις ανωτέρω αρμο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διότητες </w:t>
      </w:r>
      <w:r w:rsidRPr="001519A7">
        <w:rPr>
          <w:rFonts w:ascii="Century Gothic" w:hAnsi="Century Gothic" w:cs="Arial"/>
          <w:iCs/>
          <w:lang w:val="el-GR"/>
        </w:rPr>
        <w:t>εξουσιοδο</w:t>
      </w:r>
      <w:r w:rsidR="001519A7" w:rsidRPr="001519A7">
        <w:rPr>
          <w:rFonts w:ascii="Century Gothic" w:hAnsi="Century Gothic" w:cs="Arial"/>
          <w:iCs/>
          <w:lang w:val="el-GR"/>
        </w:rPr>
        <w:t>τούνται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για </w:t>
      </w:r>
      <w:r w:rsidRPr="00020233">
        <w:rPr>
          <w:rFonts w:ascii="Century Gothic" w:hAnsi="Century Gothic" w:cs="Arial"/>
          <w:iCs/>
          <w:color w:val="000000" w:themeColor="text1"/>
          <w:lang w:val="el-GR"/>
        </w:rPr>
        <w:t>την έκδοση αποφάσεων, καθώς και την ευθύνη λειτουργίας των αντίστοιχων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020233">
        <w:rPr>
          <w:rFonts w:ascii="Century Gothic" w:hAnsi="Century Gothic" w:cs="Arial"/>
          <w:iCs/>
          <w:color w:val="000000" w:themeColor="text1"/>
          <w:lang w:val="el-GR"/>
        </w:rPr>
        <w:t>οργανικών μονάδων του Δήμου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B840916" w14:textId="77777777" w:rsidR="007F13F2" w:rsidRDefault="007F13F2" w:rsidP="007F13F2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0A30F721" w14:textId="556CB809" w:rsidR="00406974" w:rsidRPr="00406974" w:rsidRDefault="00406974" w:rsidP="00406974">
      <w:pPr>
        <w:shd w:val="clear" w:color="auto" w:fill="FFFFFF"/>
        <w:spacing w:after="120" w:line="240" w:lineRule="auto"/>
        <w:ind w:left="5" w:right="-2"/>
        <w:jc w:val="both"/>
        <w:rPr>
          <w:rFonts w:ascii="Century Gothic" w:hAnsi="Century Gothic" w:cs="Arial"/>
          <w:spacing w:val="-1"/>
          <w:lang w:val="el-GR"/>
        </w:rPr>
      </w:pPr>
      <w:r w:rsidRPr="00406974">
        <w:rPr>
          <w:rFonts w:ascii="Century Gothic" w:hAnsi="Century Gothic" w:cs="Arial"/>
          <w:b/>
          <w:spacing w:val="-1"/>
          <w:lang w:val="el-GR"/>
        </w:rPr>
        <w:t>Β.</w:t>
      </w:r>
      <w:r w:rsidRPr="00406974">
        <w:rPr>
          <w:rFonts w:ascii="Century Gothic" w:hAnsi="Century Gothic" w:cs="Arial"/>
          <w:spacing w:val="-1"/>
          <w:lang w:val="el-GR"/>
        </w:rPr>
        <w:t xml:space="preserve"> Κατά τη διάρκεια της θητείας τους, οι αντιδήμαρχοι δεν μπορούν να εκλεγούν ή να είναι μέλη του προεδρείου του </w:t>
      </w:r>
      <w:r w:rsidR="007A09FE">
        <w:rPr>
          <w:rFonts w:ascii="Century Gothic" w:hAnsi="Century Gothic" w:cs="Arial"/>
          <w:spacing w:val="-1"/>
          <w:lang w:val="el-GR"/>
        </w:rPr>
        <w:t>Δ</w:t>
      </w:r>
      <w:r w:rsidRPr="00406974">
        <w:rPr>
          <w:rFonts w:ascii="Century Gothic" w:hAnsi="Century Gothic" w:cs="Arial"/>
          <w:spacing w:val="-1"/>
          <w:lang w:val="el-GR"/>
        </w:rPr>
        <w:t xml:space="preserve">ημοτικού </w:t>
      </w:r>
      <w:r w:rsidR="007A09FE">
        <w:rPr>
          <w:rFonts w:ascii="Century Gothic" w:hAnsi="Century Gothic" w:cs="Arial"/>
          <w:spacing w:val="-1"/>
          <w:lang w:val="el-GR"/>
        </w:rPr>
        <w:t>Σ</w:t>
      </w:r>
      <w:r w:rsidRPr="00406974">
        <w:rPr>
          <w:rFonts w:ascii="Century Gothic" w:hAnsi="Century Gothic" w:cs="Arial"/>
          <w:spacing w:val="-1"/>
          <w:lang w:val="el-GR"/>
        </w:rPr>
        <w:t>υμβουλίου.</w:t>
      </w:r>
    </w:p>
    <w:p w14:paraId="0F0B8EA6" w14:textId="2ADAE8B6" w:rsidR="00406974" w:rsidRDefault="00406974" w:rsidP="00406974">
      <w:pPr>
        <w:spacing w:after="120" w:line="240" w:lineRule="auto"/>
        <w:jc w:val="both"/>
        <w:rPr>
          <w:rFonts w:ascii="Century Gothic" w:hAnsi="Century Gothic"/>
          <w:b/>
          <w:color w:val="000000" w:themeColor="text1"/>
          <w:lang w:val="el-GR"/>
        </w:rPr>
      </w:pPr>
      <w:r w:rsidRPr="00406974">
        <w:rPr>
          <w:rFonts w:ascii="Century Gothic" w:hAnsi="Century Gothic"/>
          <w:b/>
          <w:color w:val="000000" w:themeColor="text1"/>
          <w:lang w:val="el-GR"/>
        </w:rPr>
        <w:t xml:space="preserve">Γ. 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Όταν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>ο Δήμαρχος απουσιάζει ή κωλύεται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, τα καθήκοντά του ορίζεται να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ασκεί η Αντιδήμαρχος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, που αναπληρώνει το Δήμαρχο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και όταν αυτή απουσιάζει ή κωλύεται, 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τα καθήκοντα του Δημάρχου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θα ασκούνται από τον Αντιδήμαρχο κ. </w:t>
      </w:r>
      <w:r w:rsidRPr="00406974">
        <w:rPr>
          <w:rFonts w:ascii="Century Gothic" w:hAnsi="Century Gothic"/>
          <w:b/>
          <w:color w:val="000000" w:themeColor="text1"/>
          <w:lang w:val="el-GR"/>
        </w:rPr>
        <w:t>Σπυρόπουλο Νικόλαο.</w:t>
      </w:r>
    </w:p>
    <w:p w14:paraId="6A009026" w14:textId="77777777" w:rsidR="00E05751" w:rsidRPr="00E05751" w:rsidRDefault="00E05751" w:rsidP="00E05751">
      <w:pPr>
        <w:jc w:val="both"/>
        <w:rPr>
          <w:rFonts w:ascii="Century Gothic" w:hAnsi="Century Gothic"/>
          <w:b/>
          <w:color w:val="000000" w:themeColor="text1"/>
          <w:lang w:val="el-GR"/>
        </w:rPr>
      </w:pP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Ενώ:</w:t>
      </w:r>
    </w:p>
    <w:p w14:paraId="32A6EC81" w14:textId="12D8D079" w:rsidR="00E05751" w:rsidRPr="00E05751" w:rsidRDefault="00E05751" w:rsidP="00E05751">
      <w:pPr>
        <w:pStyle w:val="a5"/>
        <w:numPr>
          <w:ilvl w:val="0"/>
          <w:numId w:val="8"/>
        </w:numPr>
        <w:spacing w:after="120" w:line="240" w:lineRule="auto"/>
        <w:ind w:left="56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Δέσποινας</w:t>
      </w: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E05751"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Pr="00E05751">
        <w:rPr>
          <w:rFonts w:ascii="Century Gothic" w:hAnsi="Century Gothic"/>
          <w:color w:val="000000" w:themeColor="text1"/>
          <w:lang w:val="el-GR"/>
        </w:rPr>
        <w:t xml:space="preserve"> και αντιστρόφως.</w:t>
      </w:r>
    </w:p>
    <w:p w14:paraId="48CBDD84" w14:textId="32A84E02" w:rsidR="00E05751" w:rsidRPr="00E05751" w:rsidRDefault="00E05751" w:rsidP="00E05751">
      <w:pPr>
        <w:pStyle w:val="a5"/>
        <w:numPr>
          <w:ilvl w:val="0"/>
          <w:numId w:val="8"/>
        </w:numPr>
        <w:spacing w:after="120" w:line="240" w:lineRule="auto"/>
        <w:ind w:left="56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E05751">
        <w:rPr>
          <w:rFonts w:ascii="Century Gothic" w:hAnsi="Century Gothic"/>
          <w:b/>
          <w:color w:val="000000" w:themeColor="text1"/>
          <w:lang w:val="el-GR"/>
        </w:rPr>
        <w:t>Αγγελοπούλου Χρύσω</w:t>
      </w:r>
      <w:r w:rsidRPr="00EF754F">
        <w:rPr>
          <w:rFonts w:ascii="Century Gothic" w:hAnsi="Century Gothic"/>
          <w:b/>
          <w:bCs/>
          <w:color w:val="000000" w:themeColor="text1"/>
          <w:lang w:val="el-GR"/>
        </w:rPr>
        <w:t>ς</w:t>
      </w: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 ασκεί ο Αντιδήμαρχος 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E05751">
        <w:rPr>
          <w:rFonts w:ascii="Century Gothic" w:hAnsi="Century Gothic"/>
          <w:b/>
          <w:color w:val="000000" w:themeColor="text1"/>
          <w:lang w:val="el-GR"/>
        </w:rPr>
        <w:t>Σπυρόπουλος Νικόλαος</w:t>
      </w:r>
      <w:r w:rsidRPr="00E05751">
        <w:rPr>
          <w:rFonts w:ascii="Century Gothic" w:hAnsi="Century Gothic"/>
          <w:color w:val="000000" w:themeColor="text1"/>
          <w:lang w:val="el-GR"/>
        </w:rPr>
        <w:t xml:space="preserve"> </w:t>
      </w:r>
      <w:r w:rsidR="00782F0E" w:rsidRPr="00EF754F">
        <w:rPr>
          <w:rFonts w:ascii="Century Gothic" w:hAnsi="Century Gothic"/>
          <w:color w:val="000000" w:themeColor="text1"/>
          <w:lang w:val="el-GR"/>
        </w:rPr>
        <w:t xml:space="preserve">και </w:t>
      </w:r>
      <w:r w:rsidR="00782F0E"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="00782F0E"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>. Τζίβα Αιμιλίας</w:t>
      </w:r>
      <w:r w:rsidR="00782F0E" w:rsidRPr="00E05751">
        <w:rPr>
          <w:rFonts w:ascii="Century Gothic" w:hAnsi="Century Gothic"/>
          <w:color w:val="000000" w:themeColor="text1"/>
          <w:lang w:val="el-GR"/>
        </w:rPr>
        <w:t xml:space="preserve"> και αντιστρόφως</w:t>
      </w:r>
      <w:r w:rsidR="00214BC3">
        <w:rPr>
          <w:rFonts w:ascii="Century Gothic" w:hAnsi="Century Gothic"/>
          <w:color w:val="000000" w:themeColor="text1"/>
          <w:lang w:val="el-GR"/>
        </w:rPr>
        <w:t>.</w:t>
      </w:r>
    </w:p>
    <w:p w14:paraId="4FFDE3D3" w14:textId="54772748" w:rsidR="00E05751" w:rsidRPr="00EF754F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F754F">
        <w:rPr>
          <w:rFonts w:ascii="Century Gothic" w:hAnsi="Century Gothic" w:cs="Arial"/>
          <w:iCs/>
          <w:color w:val="000000" w:themeColor="text1"/>
          <w:lang w:val="el-GR"/>
        </w:rPr>
        <w:t>Τις αρμοδιότητες τ</w:t>
      </w:r>
      <w:r w:rsidR="00EF754F" w:rsidRPr="00EF754F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EF754F"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>Τζίβα Αιμιλίας</w:t>
      </w:r>
      <w:r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ο Αντιδήμαρχος </w:t>
      </w:r>
      <w:r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EF754F" w:rsidRPr="00EF754F">
        <w:rPr>
          <w:rFonts w:ascii="Century Gothic" w:hAnsi="Century Gothic"/>
          <w:b/>
          <w:color w:val="000000" w:themeColor="text1"/>
          <w:lang w:val="el-GR"/>
        </w:rPr>
        <w:t>Σπυρόπουλος Νικόλαος</w:t>
      </w:r>
      <w:r w:rsidR="00EF754F" w:rsidRPr="00EF754F">
        <w:rPr>
          <w:rFonts w:ascii="Century Gothic" w:hAnsi="Century Gothic"/>
          <w:color w:val="000000" w:themeColor="text1"/>
          <w:lang w:val="el-GR"/>
        </w:rPr>
        <w:t xml:space="preserve"> και </w:t>
      </w:r>
      <w:r w:rsidR="00EF754F"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="00EF754F"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</w:t>
      </w:r>
      <w:r w:rsidR="00147965" w:rsidRPr="00147965">
        <w:rPr>
          <w:rFonts w:ascii="Century Gothic" w:hAnsi="Century Gothic"/>
          <w:color w:val="000000" w:themeColor="text1"/>
          <w:lang w:val="el-GR"/>
        </w:rPr>
        <w:t xml:space="preserve"> </w:t>
      </w:r>
      <w:r w:rsidR="00147965" w:rsidRPr="00E05751">
        <w:rPr>
          <w:rFonts w:ascii="Century Gothic" w:hAnsi="Century Gothic"/>
          <w:color w:val="000000" w:themeColor="text1"/>
          <w:lang w:val="el-GR"/>
        </w:rPr>
        <w:t>και αντιστρόφως</w:t>
      </w:r>
      <w:r w:rsidR="00147965">
        <w:rPr>
          <w:rFonts w:ascii="Century Gothic" w:hAnsi="Century Gothic"/>
          <w:color w:val="000000" w:themeColor="text1"/>
          <w:lang w:val="el-GR"/>
        </w:rPr>
        <w:t>.</w:t>
      </w:r>
    </w:p>
    <w:p w14:paraId="5A19EB72" w14:textId="655A2684" w:rsidR="00E05751" w:rsidRPr="00426195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26195">
        <w:rPr>
          <w:rFonts w:ascii="Century Gothic" w:hAnsi="Century Gothic" w:cs="Arial"/>
          <w:iCs/>
          <w:color w:val="000000" w:themeColor="text1"/>
          <w:lang w:val="el-GR"/>
        </w:rPr>
        <w:t>Τις αρμοδιότητες τ</w:t>
      </w:r>
      <w:r w:rsidR="00426195" w:rsidRPr="00426195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426195"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.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426195"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Βαβουράκη Εμμανουήλ</w:t>
      </w: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426195"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Δημητρόπουλος Δημήτριος</w:t>
      </w:r>
      <w:r w:rsidR="00426195" w:rsidRPr="00426195">
        <w:rPr>
          <w:rFonts w:ascii="Century Gothic" w:hAnsi="Century Gothic"/>
          <w:color w:val="000000" w:themeColor="text1"/>
          <w:lang w:val="el-GR"/>
        </w:rPr>
        <w:t xml:space="preserve"> και αντιστρόφως.</w:t>
      </w:r>
    </w:p>
    <w:p w14:paraId="2F6A4D6E" w14:textId="5C1861D1" w:rsidR="00E05751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951A84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="00951A84"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>.</w:t>
      </w:r>
      <w:r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951A84"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>Ιγγλέζη Μαρίας</w:t>
      </w:r>
      <w:r w:rsidRPr="00951A84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951A84" w:rsidRPr="00951A84">
        <w:rPr>
          <w:rFonts w:ascii="Century Gothic" w:hAnsi="Century Gothic"/>
          <w:b/>
          <w:color w:val="000000" w:themeColor="text1"/>
          <w:lang w:val="el-GR"/>
        </w:rPr>
        <w:t>Αγγελοπούλου Χρύσω</w:t>
      </w:r>
      <w:r w:rsidRPr="00951A84">
        <w:rPr>
          <w:rFonts w:ascii="Century Gothic" w:hAnsi="Century Gothic" w:cs="Arial"/>
          <w:iCs/>
          <w:color w:val="000000" w:themeColor="text1"/>
          <w:lang w:val="el-GR"/>
        </w:rPr>
        <w:t xml:space="preserve">. </w:t>
      </w:r>
    </w:p>
    <w:p w14:paraId="17C46149" w14:textId="2B2BFE84" w:rsidR="00147965" w:rsidRPr="00951A84" w:rsidRDefault="00147965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του Αντιδημάρχου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>
        <w:rPr>
          <w:rFonts w:ascii="Century Gothic" w:hAnsi="Century Gothic" w:cs="Arial"/>
          <w:b/>
          <w:iCs/>
          <w:color w:val="000000" w:themeColor="text1"/>
          <w:lang w:val="el-GR"/>
        </w:rPr>
        <w:t>Μπάρμπα Ηλία</w:t>
      </w: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EF754F">
        <w:rPr>
          <w:rFonts w:ascii="Century Gothic" w:hAnsi="Century Gothic"/>
          <w:b/>
          <w:color w:val="000000" w:themeColor="text1"/>
          <w:lang w:val="el-GR"/>
        </w:rPr>
        <w:t>Σπυρόπουλος Νικόλαος</w:t>
      </w:r>
      <w:r>
        <w:rPr>
          <w:rFonts w:ascii="Century Gothic" w:hAnsi="Century Gothic"/>
          <w:color w:val="000000" w:themeColor="text1"/>
          <w:lang w:val="el-GR"/>
        </w:rPr>
        <w:t>.</w:t>
      </w:r>
    </w:p>
    <w:p w14:paraId="138563B0" w14:textId="675E53EE" w:rsidR="00406974" w:rsidRDefault="00E05751" w:rsidP="00406974">
      <w:pPr>
        <w:shd w:val="clear" w:color="auto" w:fill="FFFFFF"/>
        <w:spacing w:after="120" w:line="240" w:lineRule="auto"/>
        <w:ind w:left="6"/>
        <w:jc w:val="both"/>
        <w:rPr>
          <w:rFonts w:ascii="Century Gothic" w:hAnsi="Century Gothic" w:cs="Arial"/>
          <w:lang w:val="el-GR"/>
        </w:rPr>
      </w:pPr>
      <w:r w:rsidRPr="00A04F6E">
        <w:rPr>
          <w:lang w:val="el-GR"/>
        </w:rPr>
        <w:br/>
      </w:r>
      <w:r w:rsidR="00406974" w:rsidRPr="00406974">
        <w:rPr>
          <w:rFonts w:ascii="Century Gothic" w:hAnsi="Century Gothic" w:cs="Arial"/>
          <w:b/>
          <w:spacing w:val="-1"/>
          <w:lang w:val="el-GR"/>
        </w:rPr>
        <w:t>Γ.</w:t>
      </w:r>
      <w:r w:rsidR="00406974" w:rsidRPr="00406974">
        <w:rPr>
          <w:rFonts w:ascii="Century Gothic" w:hAnsi="Century Gothic" w:cs="Arial"/>
          <w:spacing w:val="-1"/>
          <w:lang w:val="el-GR"/>
        </w:rPr>
        <w:t xml:space="preserve"> Η ανάκληση </w:t>
      </w:r>
      <w:r w:rsidR="00406974" w:rsidRPr="00406974">
        <w:rPr>
          <w:rFonts w:ascii="Century Gothic" w:hAnsi="Century Gothic" w:cs="Arial"/>
          <w:lang w:val="el-GR"/>
        </w:rPr>
        <w:t>ορισμού του</w:t>
      </w:r>
      <w:r w:rsidR="00F60D2E">
        <w:rPr>
          <w:rFonts w:ascii="Century Gothic" w:hAnsi="Century Gothic" w:cs="Arial"/>
          <w:lang w:val="el-GR"/>
        </w:rPr>
        <w:t>/της</w:t>
      </w:r>
      <w:r w:rsidR="00406974" w:rsidRPr="00406974">
        <w:rPr>
          <w:rFonts w:ascii="Century Gothic" w:hAnsi="Century Gothic" w:cs="Arial"/>
          <w:lang w:val="el-GR"/>
        </w:rPr>
        <w:t xml:space="preserve"> αντιδημάρχου είναι δυνατή με απόφαση του δημάρχου οποτεδήποτε.</w:t>
      </w:r>
    </w:p>
    <w:p w14:paraId="5385FAB0" w14:textId="0B7A6E38" w:rsidR="00C75700" w:rsidRDefault="00406974" w:rsidP="00406974">
      <w:pPr>
        <w:shd w:val="clear" w:color="auto" w:fill="FFFFFF"/>
        <w:spacing w:after="120" w:line="240" w:lineRule="auto"/>
        <w:ind w:left="6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 w:cs="Arial"/>
          <w:b/>
          <w:spacing w:val="-1"/>
          <w:lang w:val="el-GR"/>
        </w:rPr>
        <w:t xml:space="preserve">Δ. </w:t>
      </w:r>
      <w:r w:rsidR="00936CA8" w:rsidRPr="00B9586C">
        <w:rPr>
          <w:rFonts w:ascii="Century Gothic" w:hAnsi="Century Gothic" w:cs="Arial"/>
          <w:iCs/>
          <w:color w:val="000000" w:themeColor="text1"/>
          <w:lang w:val="el-GR"/>
        </w:rPr>
        <w:t>Όλοι οι Αντιδήμαρχοι αναλαμβάνουν την παρακολούθηση και υπογραφή των εξερχόμενων εγγράφων που αφορούν στις προαναφερθείσες Διευθύνσεις καθώς και την υπογραφή εγ</w:t>
      </w:r>
      <w:r w:rsidR="00C75700">
        <w:rPr>
          <w:rFonts w:ascii="Century Gothic" w:hAnsi="Century Gothic" w:cs="Arial"/>
          <w:iCs/>
          <w:color w:val="000000" w:themeColor="text1"/>
          <w:lang w:val="el-GR"/>
        </w:rPr>
        <w:t xml:space="preserve">γράφων </w:t>
      </w:r>
      <w:r w:rsidR="00C75700" w:rsidRPr="00C75700">
        <w:rPr>
          <w:rFonts w:ascii="Century Gothic" w:hAnsi="Century Gothic" w:cs="Arial"/>
          <w:iCs/>
          <w:color w:val="000000" w:themeColor="text1"/>
          <w:lang w:val="el-GR"/>
        </w:rPr>
        <w:t>που απευθύνονται σε αρχές.</w:t>
      </w:r>
      <w:r w:rsidR="00C75700" w:rsidRPr="00C7570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="00C75700" w:rsidRPr="00C75700">
        <w:rPr>
          <w:rFonts w:ascii="Century Gothic" w:hAnsi="Century Gothic"/>
          <w:lang w:val="el-GR"/>
        </w:rPr>
        <w:t>Ανατίθεται σε όλους η αρμοδιότητα τέλεσης Πολιτικών Γάμων.</w:t>
      </w:r>
    </w:p>
    <w:p w14:paraId="41E062B4" w14:textId="431C110A" w:rsidR="00670820" w:rsidRPr="00394E41" w:rsidRDefault="00A04F6E" w:rsidP="00394E41">
      <w:pPr>
        <w:pStyle w:val="a9"/>
        <w:spacing w:after="120"/>
        <w:ind w:right="108"/>
        <w:jc w:val="both"/>
        <w:rPr>
          <w:rFonts w:ascii="Century Gothic" w:eastAsia="Times New Roman" w:hAnsi="Century Gothic" w:cs="Times New Roman"/>
          <w:sz w:val="22"/>
          <w:szCs w:val="22"/>
          <w:lang w:eastAsia="el-GR"/>
        </w:rPr>
      </w:pPr>
      <w:r w:rsidRPr="00394E41">
        <w:rPr>
          <w:rFonts w:ascii="Century Gothic" w:hAnsi="Century Gothic" w:cs="Arial"/>
          <w:b/>
          <w:spacing w:val="-1"/>
          <w:sz w:val="22"/>
          <w:szCs w:val="22"/>
        </w:rPr>
        <w:t>Ε</w:t>
      </w:r>
      <w:r w:rsidRPr="00394E41">
        <w:rPr>
          <w:rFonts w:ascii="Century Gothic" w:hAnsi="Century Gothic" w:cs="Arial"/>
          <w:b/>
          <w:color w:val="000000" w:themeColor="text1"/>
          <w:spacing w:val="-1"/>
          <w:sz w:val="22"/>
          <w:szCs w:val="22"/>
        </w:rPr>
        <w:t>.</w:t>
      </w:r>
      <w:r w:rsidR="0063700A" w:rsidRPr="00394E41">
        <w:rPr>
          <w:rFonts w:ascii="Century Gothic" w:hAnsi="Century Gothic" w:cs="Arial"/>
          <w:b/>
          <w:color w:val="000000" w:themeColor="text1"/>
          <w:spacing w:val="-1"/>
          <w:sz w:val="22"/>
          <w:szCs w:val="22"/>
        </w:rPr>
        <w:t xml:space="preserve"> 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 xml:space="preserve">Εξουσιοδοτούνται οι Αντιδήμαρχοι </w:t>
      </w:r>
      <w:r w:rsidR="000C6C6C">
        <w:rPr>
          <w:rFonts w:ascii="Century Gothic" w:hAnsi="Century Gothic"/>
          <w:color w:val="000000" w:themeColor="text1"/>
          <w:sz w:val="22"/>
          <w:szCs w:val="22"/>
        </w:rPr>
        <w:t xml:space="preserve">με εντολή Δημάρχου,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για τη χορήγηση και υπογραφή αδειών, πιστοποιητικών (πλην</w:t>
      </w:r>
      <w:r w:rsidR="00D4181B" w:rsidRPr="00394E41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των πιστοποιητικών</w:t>
      </w:r>
      <w:r w:rsidR="003863E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βεβαιώσεων του Τμήματος Δημοτικής Κατάστασης &amp; Ληξιαρχείου), την έκδοση αποφάσεων,</w:t>
      </w:r>
      <w:r w:rsidR="00D4181B" w:rsidRPr="00394E41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τη</w:t>
      </w:r>
      <w:r w:rsidR="00D4181B" w:rsidRPr="00394E41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βεβαίωση</w:t>
      </w:r>
      <w:r w:rsidR="00D4181B" w:rsidRPr="00394E41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χρήσης</w:t>
      </w:r>
      <w:r w:rsidR="00D4181B" w:rsidRPr="00394E41">
        <w:rPr>
          <w:rFonts w:ascii="Century Gothic" w:hAnsi="Century Gothic"/>
          <w:color w:val="000000" w:themeColor="text1"/>
          <w:spacing w:val="-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χώρων ανάλογα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με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τις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αρμοδιότητές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τους, την ευθύνη-συντονισμό υποδοχής, διαχείρισης και διεκπεραίωσης αιτημάτων πολιτών, αντίστοιχα των καθηκόντων τους.</w:t>
      </w:r>
      <w:r w:rsidR="002451B2" w:rsidRPr="00394E41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Όλοι οι Αντιδήμαρχοι</w:t>
      </w:r>
      <w:r w:rsidR="00A02C44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,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4A63A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ορίζεται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214BC3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με εντολή Δημάρχου 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να </w:t>
      </w:r>
      <w:r w:rsidR="00670820" w:rsidRPr="00015985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υπογράφουν </w:t>
      </w:r>
      <w:r w:rsidR="00A02C44" w:rsidRPr="00015985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τα</w:t>
      </w:r>
      <w:r w:rsidR="00670820" w:rsidRPr="00015985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A02C44" w:rsidRPr="00015985">
        <w:rPr>
          <w:rStyle w:val="markedcontent"/>
          <w:rFonts w:ascii="Century Gothic" w:hAnsi="Century Gothic" w:cs="Arial"/>
          <w:color w:val="000000" w:themeColor="text1"/>
          <w:sz w:val="22"/>
          <w:szCs w:val="22"/>
        </w:rPr>
        <w:t>πάσης φύσεως</w:t>
      </w:r>
      <w:r w:rsidR="00670820" w:rsidRPr="00015985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έγγραφα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και τις αποφάσεις που εκδίδονται από τις Υπηρεσίες που τους έχουν ανατεθεί, πλην αποφάσεων και εγγράφων που αφορούν υπερωρίες υπαλλήλων καθώς και των εγγράφων των οποίων η υπογραφή έχει ανατεθεί με απόφαση στο Γενικό Γραμματέα και τους υπηρεσιακούς παράγοντες του Δήμου.</w:t>
      </w:r>
      <w:r w:rsidR="002451B2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Αρμοδιότητες που δεν έχουν εκχωρηθεί στους παραπάνω οριζόμενους Αντιδημάρχους, συνεχίζουν να ασκούνται από τον Δήμαρχο.</w:t>
      </w:r>
    </w:p>
    <w:p w14:paraId="1D5645D2" w14:textId="367A05F3" w:rsidR="00E47EDA" w:rsidRPr="00595756" w:rsidRDefault="00595756" w:rsidP="00595756">
      <w:pPr>
        <w:pStyle w:val="a9"/>
        <w:spacing w:after="120"/>
        <w:ind w:right="11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ΣΤ</w:t>
      </w:r>
      <w:r w:rsidR="00E47EDA" w:rsidRPr="00595756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Η παρούσα Απόφαση να αναρτηθεί</w:t>
      </w:r>
      <w:r w:rsidR="00E47EDA" w:rsidRPr="00595756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στην</w:t>
      </w:r>
      <w:r w:rsidR="00E47EDA" w:rsidRPr="00595756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ιστοσελίδα</w:t>
      </w:r>
      <w:r w:rsidR="00E47EDA" w:rsidRPr="00595756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 xml:space="preserve">του Δήμου και στο διαδικτυακό τόπο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lastRenderedPageBreak/>
        <w:t>«Διαύγεια».</w:t>
      </w:r>
    </w:p>
    <w:p w14:paraId="4BE5D3DB" w14:textId="77777777" w:rsidR="00E47EDA" w:rsidRPr="006A44D0" w:rsidRDefault="00E47EDA" w:rsidP="00E47EDA">
      <w:pPr>
        <w:pStyle w:val="1"/>
        <w:ind w:left="3453" w:right="337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6A44D0">
        <w:rPr>
          <w:rFonts w:ascii="Century Gothic" w:hAnsi="Century Gothic"/>
          <w:color w:val="000000" w:themeColor="text1"/>
          <w:sz w:val="22"/>
          <w:szCs w:val="22"/>
        </w:rPr>
        <w:t>Ο</w:t>
      </w:r>
      <w:r w:rsidRPr="006A44D0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Pr="006A44D0">
        <w:rPr>
          <w:rFonts w:ascii="Century Gothic" w:hAnsi="Century Gothic"/>
          <w:color w:val="000000" w:themeColor="text1"/>
          <w:sz w:val="22"/>
          <w:szCs w:val="22"/>
        </w:rPr>
        <w:t>ΔΗΜΑΡΧΟΣ</w:t>
      </w:r>
      <w:r w:rsidRPr="006A44D0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Pr="006A44D0">
        <w:rPr>
          <w:rFonts w:ascii="Century Gothic" w:hAnsi="Century Gothic"/>
          <w:color w:val="000000" w:themeColor="text1"/>
          <w:sz w:val="22"/>
          <w:szCs w:val="22"/>
        </w:rPr>
        <w:t>ΗΡΑΚΛΕΙΟΥ</w:t>
      </w:r>
      <w:r w:rsidRPr="006A44D0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Pr="006A44D0">
        <w:rPr>
          <w:rFonts w:ascii="Century Gothic" w:hAnsi="Century Gothic"/>
          <w:color w:val="000000" w:themeColor="text1"/>
          <w:sz w:val="22"/>
          <w:szCs w:val="22"/>
        </w:rPr>
        <w:t>ΑΤΤΙΚΗΣ</w:t>
      </w:r>
    </w:p>
    <w:p w14:paraId="4AFD6966" w14:textId="77777777" w:rsidR="00E47EDA" w:rsidRPr="006A44D0" w:rsidRDefault="00E47EDA" w:rsidP="00E47EDA">
      <w:pPr>
        <w:pStyle w:val="a9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76C15D05" w14:textId="77777777" w:rsidR="00E47EDA" w:rsidRPr="006A44D0" w:rsidRDefault="00E47EDA" w:rsidP="00E47EDA">
      <w:pPr>
        <w:pStyle w:val="a9"/>
        <w:spacing w:before="1"/>
        <w:rPr>
          <w:rFonts w:ascii="Century Gothic" w:hAnsi="Century Gothic"/>
          <w:b/>
          <w:bCs/>
          <w:color w:val="000000" w:themeColor="text1"/>
          <w:sz w:val="28"/>
          <w:szCs w:val="22"/>
        </w:rPr>
      </w:pPr>
    </w:p>
    <w:p w14:paraId="731A8964" w14:textId="2602B0B6" w:rsidR="00E47EDA" w:rsidRPr="00406974" w:rsidRDefault="00F7116A" w:rsidP="002479B4">
      <w:pPr>
        <w:ind w:left="3453" w:right="2268"/>
        <w:rPr>
          <w:rFonts w:ascii="Century Gothic" w:hAnsi="Century Gothic"/>
          <w:b/>
          <w:bCs/>
          <w:color w:val="000000" w:themeColor="text1"/>
          <w:szCs w:val="20"/>
          <w:lang w:val="el-GR"/>
        </w:rPr>
      </w:pPr>
      <w:r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  </w:t>
      </w:r>
      <w:r w:rsidR="00E47EDA" w:rsidRPr="00406974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ΝΙΚΟΛΑΟΣ</w:t>
      </w:r>
      <w:r w:rsidR="002479B4" w:rsidRPr="006A44D0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</w:t>
      </w:r>
      <w:r w:rsidR="00E47EDA" w:rsidRPr="00406974">
        <w:rPr>
          <w:rFonts w:ascii="Century Gothic" w:hAnsi="Century Gothic"/>
          <w:b/>
          <w:bCs/>
          <w:color w:val="000000" w:themeColor="text1"/>
          <w:szCs w:val="20"/>
          <w:lang w:val="el-GR"/>
        </w:rPr>
        <w:t>ΜΠΑΜΠΑΛΟΣ</w:t>
      </w:r>
    </w:p>
    <w:p w14:paraId="46EA655F" w14:textId="77777777" w:rsidR="00425C54" w:rsidRPr="006A44D0" w:rsidRDefault="00425C54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Η παρούσα:</w:t>
      </w:r>
    </w:p>
    <w:p w14:paraId="1BEB6BB8" w14:textId="22390CB1" w:rsidR="008E4818" w:rsidRPr="006A44D0" w:rsidRDefault="00425C54" w:rsidP="001846C3">
      <w:pPr>
        <w:pStyle w:val="a5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Αναρτάται στ</w:t>
      </w:r>
      <w:r w:rsidR="0003045C">
        <w:rPr>
          <w:rFonts w:ascii="Century Gothic" w:hAnsi="Century Gothic" w:cs="Arial"/>
          <w:iCs/>
          <w:color w:val="000000" w:themeColor="text1"/>
          <w:lang w:val="el-GR"/>
        </w:rPr>
        <w:t>ον</w:t>
      </w:r>
      <w:r w:rsidRPr="006A44D0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03045C" w:rsidRPr="00406974">
        <w:rPr>
          <w:rFonts w:ascii="Century Gothic" w:hAnsi="Century Gothic"/>
          <w:color w:val="000000" w:themeColor="text1"/>
          <w:lang w:val="el-GR"/>
        </w:rPr>
        <w:t>διαδικτυακό τόπο «Διαύγεια»</w:t>
      </w:r>
      <w:r w:rsidRPr="0003045C">
        <w:rPr>
          <w:rFonts w:ascii="Century Gothic" w:hAnsi="Century Gothic" w:cs="Arial"/>
          <w:iCs/>
          <w:color w:val="000000" w:themeColor="text1"/>
          <w:lang w:val="el-GR"/>
        </w:rPr>
        <w:t>,</w:t>
      </w:r>
    </w:p>
    <w:p w14:paraId="3075FF71" w14:textId="779F61B7" w:rsidR="00425C54" w:rsidRPr="006A44D0" w:rsidRDefault="00425C54" w:rsidP="001846C3">
      <w:pPr>
        <w:pStyle w:val="a5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 xml:space="preserve">Αναρτάται στην Ιστοσελίδα του Δήμου </w:t>
      </w:r>
      <w:r w:rsidR="001B6E10">
        <w:rPr>
          <w:rFonts w:ascii="Century Gothic" w:hAnsi="Century Gothic" w:cs="Arial"/>
          <w:iCs/>
          <w:color w:val="000000" w:themeColor="text1"/>
          <w:lang w:val="el-GR"/>
        </w:rPr>
        <w:t>Ηρακλείου Αττικής</w:t>
      </w:r>
      <w:r w:rsidRPr="006A44D0">
        <w:rPr>
          <w:rFonts w:ascii="Century Gothic" w:hAnsi="Century Gothic" w:cs="Arial"/>
          <w:iCs/>
          <w:color w:val="000000" w:themeColor="text1"/>
          <w:lang w:val="el-GR"/>
        </w:rPr>
        <w:t>,</w:t>
      </w:r>
    </w:p>
    <w:p w14:paraId="329112C3" w14:textId="77777777" w:rsidR="006F1BA0" w:rsidRPr="006A44D0" w:rsidRDefault="006F1BA0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</w:p>
    <w:p w14:paraId="59939267" w14:textId="72355F9C" w:rsidR="00103B00" w:rsidRPr="006A44D0" w:rsidRDefault="00A12D8F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Εσωτερική Διανομή:</w:t>
      </w:r>
    </w:p>
    <w:p w14:paraId="03265FC9" w14:textId="6B6E29FE" w:rsidR="00A12D8F" w:rsidRPr="006A44D0" w:rsidRDefault="00A12D8F" w:rsidP="001846C3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Γραφείο Δημάρχου</w:t>
      </w:r>
    </w:p>
    <w:p w14:paraId="61B80394" w14:textId="6EA68E9D" w:rsidR="00A12D8F" w:rsidRPr="006A44D0" w:rsidRDefault="00A12D8F" w:rsidP="001846C3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Γενικό Γραμματέα Δήμου</w:t>
      </w:r>
    </w:p>
    <w:p w14:paraId="1EAA0EE3" w14:textId="77777777" w:rsidR="00CD0A6E" w:rsidRDefault="00CD0A6E" w:rsidP="00CD0A6E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CD0A6E">
        <w:rPr>
          <w:rFonts w:ascii="Century Gothic" w:hAnsi="Century Gothic" w:cs="Arial"/>
          <w:iCs/>
          <w:color w:val="000000" w:themeColor="text1"/>
          <w:lang w:val="el-GR"/>
        </w:rPr>
        <w:t>Οριζόμενους δια της παρούσης Αντιδημάρχους</w:t>
      </w:r>
    </w:p>
    <w:p w14:paraId="6A29B588" w14:textId="0B04EB4A" w:rsidR="00A12D8F" w:rsidRDefault="00A12D8F" w:rsidP="00CD0A6E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 xml:space="preserve">Διευθύνσεις και Τμήματα του Δήμου </w:t>
      </w:r>
      <w:r w:rsidR="00CD0A6E">
        <w:rPr>
          <w:rFonts w:ascii="Century Gothic" w:hAnsi="Century Gothic" w:cs="Arial"/>
          <w:iCs/>
          <w:color w:val="000000" w:themeColor="text1"/>
          <w:lang w:val="el-GR"/>
        </w:rPr>
        <w:t>Ηρακλείου Αττικής</w:t>
      </w:r>
    </w:p>
    <w:p w14:paraId="690DC82C" w14:textId="77777777" w:rsidR="00B7315D" w:rsidRPr="00B7315D" w:rsidRDefault="00B7315D" w:rsidP="001846C3">
      <w:pPr>
        <w:pStyle w:val="a5"/>
        <w:widowControl w:val="0"/>
        <w:numPr>
          <w:ilvl w:val="0"/>
          <w:numId w:val="9"/>
        </w:numPr>
        <w:tabs>
          <w:tab w:val="left" w:pos="478"/>
        </w:tabs>
        <w:autoSpaceDE w:val="0"/>
        <w:autoSpaceDN w:val="0"/>
        <w:spacing w:after="0" w:line="305" w:lineRule="exact"/>
        <w:contextualSpacing w:val="0"/>
        <w:rPr>
          <w:rFonts w:ascii="Century Gothic" w:hAnsi="Century Gothic"/>
          <w:szCs w:val="20"/>
        </w:rPr>
      </w:pPr>
      <w:r w:rsidRPr="00B7315D">
        <w:rPr>
          <w:rFonts w:ascii="Century Gothic" w:hAnsi="Century Gothic"/>
          <w:szCs w:val="20"/>
        </w:rPr>
        <w:t>Αυτοτελές</w:t>
      </w:r>
      <w:r w:rsidRPr="00B7315D">
        <w:rPr>
          <w:rFonts w:ascii="Century Gothic" w:hAnsi="Century Gothic"/>
          <w:spacing w:val="-5"/>
          <w:szCs w:val="20"/>
        </w:rPr>
        <w:t xml:space="preserve"> </w:t>
      </w:r>
      <w:r w:rsidRPr="00B7315D">
        <w:rPr>
          <w:rFonts w:ascii="Century Gothic" w:hAnsi="Century Gothic"/>
          <w:szCs w:val="20"/>
        </w:rPr>
        <w:t>Γραφείο</w:t>
      </w:r>
      <w:r w:rsidRPr="00B7315D">
        <w:rPr>
          <w:rFonts w:ascii="Century Gothic" w:hAnsi="Century Gothic"/>
          <w:spacing w:val="-2"/>
          <w:szCs w:val="20"/>
        </w:rPr>
        <w:t xml:space="preserve"> </w:t>
      </w:r>
      <w:r w:rsidRPr="00B7315D">
        <w:rPr>
          <w:rFonts w:ascii="Century Gothic" w:hAnsi="Century Gothic"/>
          <w:szCs w:val="20"/>
        </w:rPr>
        <w:t>Νομικής</w:t>
      </w:r>
      <w:r w:rsidRPr="00B7315D">
        <w:rPr>
          <w:rFonts w:ascii="Century Gothic" w:hAnsi="Century Gothic"/>
          <w:spacing w:val="-3"/>
          <w:szCs w:val="20"/>
        </w:rPr>
        <w:t xml:space="preserve"> </w:t>
      </w:r>
      <w:r w:rsidRPr="00B7315D">
        <w:rPr>
          <w:rFonts w:ascii="Century Gothic" w:hAnsi="Century Gothic"/>
          <w:szCs w:val="20"/>
        </w:rPr>
        <w:t>Υπηρεσίας</w:t>
      </w:r>
    </w:p>
    <w:p w14:paraId="0D113AEA" w14:textId="77777777" w:rsidR="00B7315D" w:rsidRPr="006A44D0" w:rsidRDefault="00B7315D" w:rsidP="00B7315D">
      <w:pPr>
        <w:pStyle w:val="a5"/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</w:p>
    <w:p w14:paraId="0A497A68" w14:textId="77777777" w:rsidR="006F1BA0" w:rsidRPr="00F625BC" w:rsidRDefault="006F1BA0" w:rsidP="00471D6C">
      <w:pPr>
        <w:spacing w:after="0" w:line="240" w:lineRule="auto"/>
        <w:rPr>
          <w:rFonts w:ascii="Century Gothic" w:hAnsi="Century Gothic" w:cs="Arial"/>
          <w:b/>
          <w:iCs/>
          <w:color w:val="FF0000"/>
          <w:lang w:val="el-GR"/>
        </w:rPr>
      </w:pPr>
    </w:p>
    <w:p w14:paraId="29F57F8E" w14:textId="77777777" w:rsidR="00BE1B1A" w:rsidRPr="00F625BC" w:rsidRDefault="00BE1B1A" w:rsidP="00175B84">
      <w:pPr>
        <w:spacing w:after="0" w:line="240" w:lineRule="auto"/>
        <w:jc w:val="center"/>
        <w:rPr>
          <w:rFonts w:ascii="Century Gothic" w:hAnsi="Century Gothic" w:cs="Arial"/>
          <w:b/>
          <w:iCs/>
          <w:color w:val="FF0000"/>
          <w:lang w:val="el-GR"/>
        </w:rPr>
      </w:pPr>
    </w:p>
    <w:p w14:paraId="2DAC7839" w14:textId="5FD80A02" w:rsidR="00911023" w:rsidRPr="00F625BC" w:rsidRDefault="00911023" w:rsidP="0024004B">
      <w:pPr>
        <w:jc w:val="both"/>
        <w:rPr>
          <w:rFonts w:ascii="Century Gothic" w:hAnsi="Century Gothic" w:cs="Arial"/>
          <w:iCs/>
          <w:color w:val="FF0000"/>
          <w:lang w:val="el-GR"/>
        </w:rPr>
      </w:pPr>
    </w:p>
    <w:sectPr w:rsidR="00911023" w:rsidRPr="00F625BC" w:rsidSect="00115CCA">
      <w:pgSz w:w="12240" w:h="15840"/>
      <w:pgMar w:top="99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40EC" w14:textId="77777777" w:rsidR="009D4BCA" w:rsidRDefault="009D4BCA" w:rsidP="003D7C40">
      <w:pPr>
        <w:spacing w:after="0" w:line="240" w:lineRule="auto"/>
      </w:pPr>
      <w:r>
        <w:separator/>
      </w:r>
    </w:p>
  </w:endnote>
  <w:endnote w:type="continuationSeparator" w:id="0">
    <w:p w14:paraId="424AC21D" w14:textId="77777777" w:rsidR="009D4BCA" w:rsidRDefault="009D4BCA" w:rsidP="003D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CA4B" w14:textId="77777777" w:rsidR="009D4BCA" w:rsidRDefault="009D4BCA" w:rsidP="003D7C40">
      <w:pPr>
        <w:spacing w:after="0" w:line="240" w:lineRule="auto"/>
      </w:pPr>
      <w:r>
        <w:separator/>
      </w:r>
    </w:p>
  </w:footnote>
  <w:footnote w:type="continuationSeparator" w:id="0">
    <w:p w14:paraId="2B0817D7" w14:textId="77777777" w:rsidR="009D4BCA" w:rsidRDefault="009D4BCA" w:rsidP="003D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B4A"/>
    <w:multiLevelType w:val="hybridMultilevel"/>
    <w:tmpl w:val="48101612"/>
    <w:lvl w:ilvl="0" w:tplc="07AE17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55B9"/>
    <w:multiLevelType w:val="hybridMultilevel"/>
    <w:tmpl w:val="E9C84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6360B"/>
    <w:multiLevelType w:val="hybridMultilevel"/>
    <w:tmpl w:val="E362B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03A"/>
    <w:multiLevelType w:val="hybridMultilevel"/>
    <w:tmpl w:val="42CC0688"/>
    <w:lvl w:ilvl="0" w:tplc="05247D9E">
      <w:start w:val="1"/>
      <w:numFmt w:val="decimal"/>
      <w:lvlText w:val="%1."/>
      <w:lvlJc w:val="left"/>
      <w:pPr>
        <w:ind w:left="193" w:hanging="30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9858FA1E">
      <w:numFmt w:val="bullet"/>
      <w:lvlText w:val="•"/>
      <w:lvlJc w:val="left"/>
      <w:pPr>
        <w:ind w:left="1216" w:hanging="301"/>
      </w:pPr>
      <w:rPr>
        <w:rFonts w:hint="default"/>
        <w:lang w:val="el-GR" w:eastAsia="en-US" w:bidi="ar-SA"/>
      </w:rPr>
    </w:lvl>
    <w:lvl w:ilvl="2" w:tplc="0F2AFDC8">
      <w:numFmt w:val="bullet"/>
      <w:lvlText w:val="•"/>
      <w:lvlJc w:val="left"/>
      <w:pPr>
        <w:ind w:left="2233" w:hanging="301"/>
      </w:pPr>
      <w:rPr>
        <w:rFonts w:hint="default"/>
        <w:lang w:val="el-GR" w:eastAsia="en-US" w:bidi="ar-SA"/>
      </w:rPr>
    </w:lvl>
    <w:lvl w:ilvl="3" w:tplc="A9C8CF68">
      <w:numFmt w:val="bullet"/>
      <w:lvlText w:val="•"/>
      <w:lvlJc w:val="left"/>
      <w:pPr>
        <w:ind w:left="3249" w:hanging="301"/>
      </w:pPr>
      <w:rPr>
        <w:rFonts w:hint="default"/>
        <w:lang w:val="el-GR" w:eastAsia="en-US" w:bidi="ar-SA"/>
      </w:rPr>
    </w:lvl>
    <w:lvl w:ilvl="4" w:tplc="6400CC5E">
      <w:numFmt w:val="bullet"/>
      <w:lvlText w:val="•"/>
      <w:lvlJc w:val="left"/>
      <w:pPr>
        <w:ind w:left="4266" w:hanging="301"/>
      </w:pPr>
      <w:rPr>
        <w:rFonts w:hint="default"/>
        <w:lang w:val="el-GR" w:eastAsia="en-US" w:bidi="ar-SA"/>
      </w:rPr>
    </w:lvl>
    <w:lvl w:ilvl="5" w:tplc="E9E0BD60">
      <w:numFmt w:val="bullet"/>
      <w:lvlText w:val="•"/>
      <w:lvlJc w:val="left"/>
      <w:pPr>
        <w:ind w:left="5283" w:hanging="301"/>
      </w:pPr>
      <w:rPr>
        <w:rFonts w:hint="default"/>
        <w:lang w:val="el-GR" w:eastAsia="en-US" w:bidi="ar-SA"/>
      </w:rPr>
    </w:lvl>
    <w:lvl w:ilvl="6" w:tplc="8B22301A">
      <w:numFmt w:val="bullet"/>
      <w:lvlText w:val="•"/>
      <w:lvlJc w:val="left"/>
      <w:pPr>
        <w:ind w:left="6299" w:hanging="301"/>
      </w:pPr>
      <w:rPr>
        <w:rFonts w:hint="default"/>
        <w:lang w:val="el-GR" w:eastAsia="en-US" w:bidi="ar-SA"/>
      </w:rPr>
    </w:lvl>
    <w:lvl w:ilvl="7" w:tplc="BF361EA2">
      <w:numFmt w:val="bullet"/>
      <w:lvlText w:val="•"/>
      <w:lvlJc w:val="left"/>
      <w:pPr>
        <w:ind w:left="7316" w:hanging="301"/>
      </w:pPr>
      <w:rPr>
        <w:rFonts w:hint="default"/>
        <w:lang w:val="el-GR" w:eastAsia="en-US" w:bidi="ar-SA"/>
      </w:rPr>
    </w:lvl>
    <w:lvl w:ilvl="8" w:tplc="805A700A">
      <w:numFmt w:val="bullet"/>
      <w:lvlText w:val="•"/>
      <w:lvlJc w:val="left"/>
      <w:pPr>
        <w:ind w:left="8333" w:hanging="301"/>
      </w:pPr>
      <w:rPr>
        <w:rFonts w:hint="default"/>
        <w:lang w:val="el-GR" w:eastAsia="en-US" w:bidi="ar-SA"/>
      </w:rPr>
    </w:lvl>
  </w:abstractNum>
  <w:abstractNum w:abstractNumId="4" w15:restartNumberingAfterBreak="0">
    <w:nsid w:val="113B2C79"/>
    <w:multiLevelType w:val="hybridMultilevel"/>
    <w:tmpl w:val="C7604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FD8"/>
    <w:multiLevelType w:val="hybridMultilevel"/>
    <w:tmpl w:val="72023C1A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C0E088D"/>
    <w:multiLevelType w:val="multilevel"/>
    <w:tmpl w:val="2758C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92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1F1BEA"/>
    <w:multiLevelType w:val="hybridMultilevel"/>
    <w:tmpl w:val="3C64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5415"/>
    <w:multiLevelType w:val="hybridMultilevel"/>
    <w:tmpl w:val="06483C00"/>
    <w:lvl w:ilvl="0" w:tplc="0408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28131518"/>
    <w:multiLevelType w:val="multilevel"/>
    <w:tmpl w:val="5420D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AA39E9"/>
    <w:multiLevelType w:val="hybridMultilevel"/>
    <w:tmpl w:val="D0A6FE3A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1" w15:restartNumberingAfterBreak="0">
    <w:nsid w:val="37D64A29"/>
    <w:multiLevelType w:val="hybridMultilevel"/>
    <w:tmpl w:val="0B865C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520A03"/>
    <w:multiLevelType w:val="hybridMultilevel"/>
    <w:tmpl w:val="9702A23A"/>
    <w:lvl w:ilvl="0" w:tplc="1A408F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692B"/>
    <w:multiLevelType w:val="hybridMultilevel"/>
    <w:tmpl w:val="2D4AC1DE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A381BAF"/>
    <w:multiLevelType w:val="hybridMultilevel"/>
    <w:tmpl w:val="7C4A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4560"/>
    <w:multiLevelType w:val="hybridMultilevel"/>
    <w:tmpl w:val="5C2A3C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62596"/>
    <w:multiLevelType w:val="hybridMultilevel"/>
    <w:tmpl w:val="53EE3918"/>
    <w:lvl w:ilvl="0" w:tplc="9AAEB150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8AED1F6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738ADCF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DDA6C23E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587CE482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0BF03C60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9823D8C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6DA26ED4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BD20C0E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17" w15:restartNumberingAfterBreak="0">
    <w:nsid w:val="4EF7192F"/>
    <w:multiLevelType w:val="multilevel"/>
    <w:tmpl w:val="42AA0A6C"/>
    <w:lvl w:ilvl="0">
      <w:start w:val="1"/>
      <w:numFmt w:val="none"/>
      <w:lvlText w:val="Α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E943C9"/>
    <w:multiLevelType w:val="hybridMultilevel"/>
    <w:tmpl w:val="53E83C3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415682D"/>
    <w:multiLevelType w:val="hybridMultilevel"/>
    <w:tmpl w:val="A5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219EE"/>
    <w:multiLevelType w:val="hybridMultilevel"/>
    <w:tmpl w:val="D734A704"/>
    <w:lvl w:ilvl="0" w:tplc="E47C0A0E">
      <w:start w:val="1"/>
      <w:numFmt w:val="decimal"/>
      <w:lvlText w:val="%1."/>
      <w:lvlJc w:val="left"/>
      <w:pPr>
        <w:ind w:left="193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F90C536">
      <w:numFmt w:val="bullet"/>
      <w:lvlText w:val="•"/>
      <w:lvlJc w:val="left"/>
      <w:pPr>
        <w:ind w:left="1216" w:hanging="248"/>
      </w:pPr>
      <w:rPr>
        <w:rFonts w:hint="default"/>
        <w:lang w:val="el-GR" w:eastAsia="en-US" w:bidi="ar-SA"/>
      </w:rPr>
    </w:lvl>
    <w:lvl w:ilvl="2" w:tplc="42F060B6">
      <w:numFmt w:val="bullet"/>
      <w:lvlText w:val="•"/>
      <w:lvlJc w:val="left"/>
      <w:pPr>
        <w:ind w:left="2233" w:hanging="248"/>
      </w:pPr>
      <w:rPr>
        <w:rFonts w:hint="default"/>
        <w:lang w:val="el-GR" w:eastAsia="en-US" w:bidi="ar-SA"/>
      </w:rPr>
    </w:lvl>
    <w:lvl w:ilvl="3" w:tplc="BC5A4C40">
      <w:numFmt w:val="bullet"/>
      <w:lvlText w:val="•"/>
      <w:lvlJc w:val="left"/>
      <w:pPr>
        <w:ind w:left="3249" w:hanging="248"/>
      </w:pPr>
      <w:rPr>
        <w:rFonts w:hint="default"/>
        <w:lang w:val="el-GR" w:eastAsia="en-US" w:bidi="ar-SA"/>
      </w:rPr>
    </w:lvl>
    <w:lvl w:ilvl="4" w:tplc="C91838D0">
      <w:numFmt w:val="bullet"/>
      <w:lvlText w:val="•"/>
      <w:lvlJc w:val="left"/>
      <w:pPr>
        <w:ind w:left="4266" w:hanging="248"/>
      </w:pPr>
      <w:rPr>
        <w:rFonts w:hint="default"/>
        <w:lang w:val="el-GR" w:eastAsia="en-US" w:bidi="ar-SA"/>
      </w:rPr>
    </w:lvl>
    <w:lvl w:ilvl="5" w:tplc="F49A5EDC">
      <w:numFmt w:val="bullet"/>
      <w:lvlText w:val="•"/>
      <w:lvlJc w:val="left"/>
      <w:pPr>
        <w:ind w:left="5283" w:hanging="248"/>
      </w:pPr>
      <w:rPr>
        <w:rFonts w:hint="default"/>
        <w:lang w:val="el-GR" w:eastAsia="en-US" w:bidi="ar-SA"/>
      </w:rPr>
    </w:lvl>
    <w:lvl w:ilvl="6" w:tplc="73F645A4">
      <w:numFmt w:val="bullet"/>
      <w:lvlText w:val="•"/>
      <w:lvlJc w:val="left"/>
      <w:pPr>
        <w:ind w:left="6299" w:hanging="248"/>
      </w:pPr>
      <w:rPr>
        <w:rFonts w:hint="default"/>
        <w:lang w:val="el-GR" w:eastAsia="en-US" w:bidi="ar-SA"/>
      </w:rPr>
    </w:lvl>
    <w:lvl w:ilvl="7" w:tplc="F43AFB1E">
      <w:numFmt w:val="bullet"/>
      <w:lvlText w:val="•"/>
      <w:lvlJc w:val="left"/>
      <w:pPr>
        <w:ind w:left="7316" w:hanging="248"/>
      </w:pPr>
      <w:rPr>
        <w:rFonts w:hint="default"/>
        <w:lang w:val="el-GR" w:eastAsia="en-US" w:bidi="ar-SA"/>
      </w:rPr>
    </w:lvl>
    <w:lvl w:ilvl="8" w:tplc="7124F6E0">
      <w:numFmt w:val="bullet"/>
      <w:lvlText w:val="•"/>
      <w:lvlJc w:val="left"/>
      <w:pPr>
        <w:ind w:left="8333" w:hanging="248"/>
      </w:pPr>
      <w:rPr>
        <w:rFonts w:hint="default"/>
        <w:lang w:val="el-GR" w:eastAsia="en-US" w:bidi="ar-SA"/>
      </w:rPr>
    </w:lvl>
  </w:abstractNum>
  <w:abstractNum w:abstractNumId="21" w15:restartNumberingAfterBreak="0">
    <w:nsid w:val="55DF0151"/>
    <w:multiLevelType w:val="hybridMultilevel"/>
    <w:tmpl w:val="7A50B98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C50D90"/>
    <w:multiLevelType w:val="hybridMultilevel"/>
    <w:tmpl w:val="ED80D9F2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3" w15:restartNumberingAfterBreak="0">
    <w:nsid w:val="57EB1104"/>
    <w:multiLevelType w:val="hybridMultilevel"/>
    <w:tmpl w:val="F36C0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AD8"/>
    <w:multiLevelType w:val="hybridMultilevel"/>
    <w:tmpl w:val="92E6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67E6"/>
    <w:multiLevelType w:val="hybridMultilevel"/>
    <w:tmpl w:val="82904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6DCA"/>
    <w:multiLevelType w:val="hybridMultilevel"/>
    <w:tmpl w:val="55B2ED48"/>
    <w:lvl w:ilvl="0" w:tplc="9CAE2C58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79A4F232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E3CEC4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5F4E88A2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48F65F0C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CFFA534A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5225288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BA061F80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C75A85EC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27" w15:restartNumberingAfterBreak="0">
    <w:nsid w:val="6E643BEC"/>
    <w:multiLevelType w:val="hybridMultilevel"/>
    <w:tmpl w:val="0416FBA2"/>
    <w:lvl w:ilvl="0" w:tplc="13585AFA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C4045568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AE8344E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217E5EE8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7B084B2E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7F403394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1B46A5C2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7736B5DC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CA47F10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28" w15:restartNumberingAfterBreak="0">
    <w:nsid w:val="6F171E28"/>
    <w:multiLevelType w:val="hybridMultilevel"/>
    <w:tmpl w:val="3F7CDEA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9F758B"/>
    <w:multiLevelType w:val="hybridMultilevel"/>
    <w:tmpl w:val="4B80EBA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C3F54"/>
    <w:multiLevelType w:val="multilevel"/>
    <w:tmpl w:val="80FA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8914ED"/>
    <w:multiLevelType w:val="hybridMultilevel"/>
    <w:tmpl w:val="E0C441F0"/>
    <w:lvl w:ilvl="0" w:tplc="0408000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5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2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946" w:hanging="360"/>
      </w:pPr>
      <w:rPr>
        <w:rFonts w:ascii="Wingdings" w:hAnsi="Wingdings" w:hint="default"/>
      </w:rPr>
    </w:lvl>
  </w:abstractNum>
  <w:abstractNum w:abstractNumId="32" w15:restartNumberingAfterBreak="0">
    <w:nsid w:val="709C6E75"/>
    <w:multiLevelType w:val="hybridMultilevel"/>
    <w:tmpl w:val="96304AC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794771"/>
    <w:multiLevelType w:val="hybridMultilevel"/>
    <w:tmpl w:val="43AE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0"/>
  </w:num>
  <w:num w:numId="5">
    <w:abstractNumId w:val="5"/>
  </w:num>
  <w:num w:numId="6">
    <w:abstractNumId w:val="9"/>
  </w:num>
  <w:num w:numId="7">
    <w:abstractNumId w:val="13"/>
  </w:num>
  <w:num w:numId="8">
    <w:abstractNumId w:val="29"/>
  </w:num>
  <w:num w:numId="9">
    <w:abstractNumId w:val="25"/>
  </w:num>
  <w:num w:numId="10">
    <w:abstractNumId w:val="33"/>
  </w:num>
  <w:num w:numId="11">
    <w:abstractNumId w:val="15"/>
  </w:num>
  <w:num w:numId="12">
    <w:abstractNumId w:val="19"/>
  </w:num>
  <w:num w:numId="13">
    <w:abstractNumId w:val="24"/>
  </w:num>
  <w:num w:numId="14">
    <w:abstractNumId w:val="27"/>
  </w:num>
  <w:num w:numId="15">
    <w:abstractNumId w:val="3"/>
  </w:num>
  <w:num w:numId="16">
    <w:abstractNumId w:val="20"/>
  </w:num>
  <w:num w:numId="17">
    <w:abstractNumId w:val="16"/>
  </w:num>
  <w:num w:numId="18">
    <w:abstractNumId w:val="26"/>
  </w:num>
  <w:num w:numId="19">
    <w:abstractNumId w:val="22"/>
  </w:num>
  <w:num w:numId="20">
    <w:abstractNumId w:val="1"/>
  </w:num>
  <w:num w:numId="21">
    <w:abstractNumId w:val="10"/>
  </w:num>
  <w:num w:numId="22">
    <w:abstractNumId w:val="7"/>
  </w:num>
  <w:num w:numId="23">
    <w:abstractNumId w:val="14"/>
  </w:num>
  <w:num w:numId="24">
    <w:abstractNumId w:val="12"/>
  </w:num>
  <w:num w:numId="25">
    <w:abstractNumId w:val="21"/>
  </w:num>
  <w:num w:numId="26">
    <w:abstractNumId w:val="11"/>
  </w:num>
  <w:num w:numId="27">
    <w:abstractNumId w:val="23"/>
  </w:num>
  <w:num w:numId="28">
    <w:abstractNumId w:val="18"/>
  </w:num>
  <w:num w:numId="29">
    <w:abstractNumId w:val="8"/>
  </w:num>
  <w:num w:numId="30">
    <w:abstractNumId w:val="31"/>
  </w:num>
  <w:num w:numId="31">
    <w:abstractNumId w:val="32"/>
  </w:num>
  <w:num w:numId="32">
    <w:abstractNumId w:val="28"/>
  </w:num>
  <w:num w:numId="33">
    <w:abstractNumId w:val="4"/>
  </w:num>
  <w:num w:numId="3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5"/>
    <w:rsid w:val="00001D2C"/>
    <w:rsid w:val="00003DAA"/>
    <w:rsid w:val="0000736D"/>
    <w:rsid w:val="00011D51"/>
    <w:rsid w:val="00015985"/>
    <w:rsid w:val="00015E48"/>
    <w:rsid w:val="00016427"/>
    <w:rsid w:val="00020233"/>
    <w:rsid w:val="00021C00"/>
    <w:rsid w:val="00026F38"/>
    <w:rsid w:val="00027EA0"/>
    <w:rsid w:val="0003045C"/>
    <w:rsid w:val="00034DF6"/>
    <w:rsid w:val="0004184A"/>
    <w:rsid w:val="000429A1"/>
    <w:rsid w:val="00044541"/>
    <w:rsid w:val="00046105"/>
    <w:rsid w:val="000469F0"/>
    <w:rsid w:val="00046C03"/>
    <w:rsid w:val="00056E60"/>
    <w:rsid w:val="000579C3"/>
    <w:rsid w:val="00063440"/>
    <w:rsid w:val="000658AA"/>
    <w:rsid w:val="00066916"/>
    <w:rsid w:val="00071E5E"/>
    <w:rsid w:val="00074248"/>
    <w:rsid w:val="00074C93"/>
    <w:rsid w:val="000771DB"/>
    <w:rsid w:val="00081A03"/>
    <w:rsid w:val="00086E34"/>
    <w:rsid w:val="0009105B"/>
    <w:rsid w:val="0009218E"/>
    <w:rsid w:val="00094455"/>
    <w:rsid w:val="00094DA2"/>
    <w:rsid w:val="00094FBD"/>
    <w:rsid w:val="00095896"/>
    <w:rsid w:val="00096B81"/>
    <w:rsid w:val="000A6303"/>
    <w:rsid w:val="000A76CE"/>
    <w:rsid w:val="000B069F"/>
    <w:rsid w:val="000B159B"/>
    <w:rsid w:val="000B32D9"/>
    <w:rsid w:val="000B4C52"/>
    <w:rsid w:val="000B55EF"/>
    <w:rsid w:val="000C114C"/>
    <w:rsid w:val="000C693C"/>
    <w:rsid w:val="000C6C6C"/>
    <w:rsid w:val="000D174E"/>
    <w:rsid w:val="000D623A"/>
    <w:rsid w:val="000D7A0A"/>
    <w:rsid w:val="000F2A38"/>
    <w:rsid w:val="000F3E48"/>
    <w:rsid w:val="000F4D49"/>
    <w:rsid w:val="001021E3"/>
    <w:rsid w:val="00103B00"/>
    <w:rsid w:val="00115CCA"/>
    <w:rsid w:val="0012021A"/>
    <w:rsid w:val="001211FF"/>
    <w:rsid w:val="00123371"/>
    <w:rsid w:val="00126C68"/>
    <w:rsid w:val="00126E81"/>
    <w:rsid w:val="00142143"/>
    <w:rsid w:val="00147348"/>
    <w:rsid w:val="00147965"/>
    <w:rsid w:val="001519A7"/>
    <w:rsid w:val="00153710"/>
    <w:rsid w:val="00155716"/>
    <w:rsid w:val="001576AE"/>
    <w:rsid w:val="001615E5"/>
    <w:rsid w:val="00162110"/>
    <w:rsid w:val="00165210"/>
    <w:rsid w:val="001658E5"/>
    <w:rsid w:val="0017007B"/>
    <w:rsid w:val="00171CD0"/>
    <w:rsid w:val="0017226E"/>
    <w:rsid w:val="00175B84"/>
    <w:rsid w:val="00175F72"/>
    <w:rsid w:val="001846C3"/>
    <w:rsid w:val="00195389"/>
    <w:rsid w:val="001969C2"/>
    <w:rsid w:val="001A15E2"/>
    <w:rsid w:val="001A191B"/>
    <w:rsid w:val="001A2424"/>
    <w:rsid w:val="001A343D"/>
    <w:rsid w:val="001A522C"/>
    <w:rsid w:val="001A5AAA"/>
    <w:rsid w:val="001A7DAD"/>
    <w:rsid w:val="001B5CB3"/>
    <w:rsid w:val="001B6E10"/>
    <w:rsid w:val="001C305C"/>
    <w:rsid w:val="001C33CE"/>
    <w:rsid w:val="001D1AD8"/>
    <w:rsid w:val="001D3C0A"/>
    <w:rsid w:val="001D5DBC"/>
    <w:rsid w:val="001D7AD3"/>
    <w:rsid w:val="001E0ECC"/>
    <w:rsid w:val="001E2A05"/>
    <w:rsid w:val="001E2CC1"/>
    <w:rsid w:val="001F1DFD"/>
    <w:rsid w:val="001F449B"/>
    <w:rsid w:val="001F5130"/>
    <w:rsid w:val="001F7691"/>
    <w:rsid w:val="00204334"/>
    <w:rsid w:val="002044C3"/>
    <w:rsid w:val="002067C8"/>
    <w:rsid w:val="002121AC"/>
    <w:rsid w:val="00214BC3"/>
    <w:rsid w:val="002256F6"/>
    <w:rsid w:val="00232187"/>
    <w:rsid w:val="00233092"/>
    <w:rsid w:val="00233342"/>
    <w:rsid w:val="00234515"/>
    <w:rsid w:val="002345A1"/>
    <w:rsid w:val="0023755B"/>
    <w:rsid w:val="0024004B"/>
    <w:rsid w:val="00242ADA"/>
    <w:rsid w:val="00244E18"/>
    <w:rsid w:val="002451B2"/>
    <w:rsid w:val="002479B4"/>
    <w:rsid w:val="00247C24"/>
    <w:rsid w:val="002516B4"/>
    <w:rsid w:val="002529C5"/>
    <w:rsid w:val="002548D7"/>
    <w:rsid w:val="00260EC6"/>
    <w:rsid w:val="00262BA8"/>
    <w:rsid w:val="00266AE8"/>
    <w:rsid w:val="00275C55"/>
    <w:rsid w:val="00276858"/>
    <w:rsid w:val="00281155"/>
    <w:rsid w:val="00284839"/>
    <w:rsid w:val="00284B01"/>
    <w:rsid w:val="002935FD"/>
    <w:rsid w:val="002A59EA"/>
    <w:rsid w:val="002C0F4E"/>
    <w:rsid w:val="002C1C9E"/>
    <w:rsid w:val="002C2AAF"/>
    <w:rsid w:val="002C62BC"/>
    <w:rsid w:val="002D16BF"/>
    <w:rsid w:val="002D2CA6"/>
    <w:rsid w:val="002E5A1B"/>
    <w:rsid w:val="002E6C11"/>
    <w:rsid w:val="002F371B"/>
    <w:rsid w:val="002F3BF7"/>
    <w:rsid w:val="002F6E46"/>
    <w:rsid w:val="00307302"/>
    <w:rsid w:val="003111DB"/>
    <w:rsid w:val="00311521"/>
    <w:rsid w:val="00313611"/>
    <w:rsid w:val="0032029A"/>
    <w:rsid w:val="00320A33"/>
    <w:rsid w:val="00323EE9"/>
    <w:rsid w:val="003241D1"/>
    <w:rsid w:val="00324B2C"/>
    <w:rsid w:val="003255C1"/>
    <w:rsid w:val="0033076D"/>
    <w:rsid w:val="003334CB"/>
    <w:rsid w:val="00334E9F"/>
    <w:rsid w:val="0033628C"/>
    <w:rsid w:val="0034251A"/>
    <w:rsid w:val="00343EEC"/>
    <w:rsid w:val="0034456A"/>
    <w:rsid w:val="003519B4"/>
    <w:rsid w:val="003565A9"/>
    <w:rsid w:val="00361EB8"/>
    <w:rsid w:val="00367831"/>
    <w:rsid w:val="003771BA"/>
    <w:rsid w:val="00381802"/>
    <w:rsid w:val="00384A44"/>
    <w:rsid w:val="0038538D"/>
    <w:rsid w:val="003863E2"/>
    <w:rsid w:val="003900A6"/>
    <w:rsid w:val="00392826"/>
    <w:rsid w:val="00392DDC"/>
    <w:rsid w:val="00393319"/>
    <w:rsid w:val="00393A24"/>
    <w:rsid w:val="00394E41"/>
    <w:rsid w:val="00396CD4"/>
    <w:rsid w:val="00397343"/>
    <w:rsid w:val="003A0DC0"/>
    <w:rsid w:val="003A4F64"/>
    <w:rsid w:val="003A71FD"/>
    <w:rsid w:val="003A77B5"/>
    <w:rsid w:val="003B7D2B"/>
    <w:rsid w:val="003C1E4E"/>
    <w:rsid w:val="003C1FBC"/>
    <w:rsid w:val="003C68F6"/>
    <w:rsid w:val="003C7D81"/>
    <w:rsid w:val="003D788E"/>
    <w:rsid w:val="003D7C40"/>
    <w:rsid w:val="003D7EB6"/>
    <w:rsid w:val="003E1EC1"/>
    <w:rsid w:val="003F270C"/>
    <w:rsid w:val="00406624"/>
    <w:rsid w:val="00406974"/>
    <w:rsid w:val="00411878"/>
    <w:rsid w:val="00412B21"/>
    <w:rsid w:val="00420A41"/>
    <w:rsid w:val="00423FDC"/>
    <w:rsid w:val="00425C54"/>
    <w:rsid w:val="00426195"/>
    <w:rsid w:val="00433795"/>
    <w:rsid w:val="00436FA5"/>
    <w:rsid w:val="0044172D"/>
    <w:rsid w:val="004451A6"/>
    <w:rsid w:val="004464A3"/>
    <w:rsid w:val="00446933"/>
    <w:rsid w:val="00447468"/>
    <w:rsid w:val="0045567C"/>
    <w:rsid w:val="00462FE4"/>
    <w:rsid w:val="004642DF"/>
    <w:rsid w:val="00464CE1"/>
    <w:rsid w:val="004654B9"/>
    <w:rsid w:val="00471D6C"/>
    <w:rsid w:val="004873EF"/>
    <w:rsid w:val="00490ED7"/>
    <w:rsid w:val="004976C4"/>
    <w:rsid w:val="004A0135"/>
    <w:rsid w:val="004A23E6"/>
    <w:rsid w:val="004A2794"/>
    <w:rsid w:val="004A63A1"/>
    <w:rsid w:val="004B0990"/>
    <w:rsid w:val="004B11FE"/>
    <w:rsid w:val="004B6254"/>
    <w:rsid w:val="004C2B5C"/>
    <w:rsid w:val="004C47DD"/>
    <w:rsid w:val="004C7021"/>
    <w:rsid w:val="004D4CB5"/>
    <w:rsid w:val="004E5500"/>
    <w:rsid w:val="004E780B"/>
    <w:rsid w:val="00503311"/>
    <w:rsid w:val="0050661E"/>
    <w:rsid w:val="00511903"/>
    <w:rsid w:val="00512ECE"/>
    <w:rsid w:val="0051337A"/>
    <w:rsid w:val="00516092"/>
    <w:rsid w:val="005167CE"/>
    <w:rsid w:val="005230CD"/>
    <w:rsid w:val="005311E5"/>
    <w:rsid w:val="005332B7"/>
    <w:rsid w:val="00536223"/>
    <w:rsid w:val="00542E2B"/>
    <w:rsid w:val="005432C7"/>
    <w:rsid w:val="0054411A"/>
    <w:rsid w:val="005545D7"/>
    <w:rsid w:val="00560929"/>
    <w:rsid w:val="005650A6"/>
    <w:rsid w:val="00566FB3"/>
    <w:rsid w:val="00575065"/>
    <w:rsid w:val="00575CE3"/>
    <w:rsid w:val="00584403"/>
    <w:rsid w:val="00584562"/>
    <w:rsid w:val="0059074A"/>
    <w:rsid w:val="00591F14"/>
    <w:rsid w:val="00595756"/>
    <w:rsid w:val="005A1CCA"/>
    <w:rsid w:val="005B02F2"/>
    <w:rsid w:val="005B63B0"/>
    <w:rsid w:val="005B7F69"/>
    <w:rsid w:val="005C28DA"/>
    <w:rsid w:val="005C47EA"/>
    <w:rsid w:val="005C5253"/>
    <w:rsid w:val="005C5D87"/>
    <w:rsid w:val="005D1408"/>
    <w:rsid w:val="005D18D0"/>
    <w:rsid w:val="005D40AC"/>
    <w:rsid w:val="005F124A"/>
    <w:rsid w:val="005F43D6"/>
    <w:rsid w:val="005F6AEB"/>
    <w:rsid w:val="0060011E"/>
    <w:rsid w:val="0060217E"/>
    <w:rsid w:val="00611B61"/>
    <w:rsid w:val="0062133A"/>
    <w:rsid w:val="0062277F"/>
    <w:rsid w:val="00625483"/>
    <w:rsid w:val="00632F09"/>
    <w:rsid w:val="0063700A"/>
    <w:rsid w:val="0065179A"/>
    <w:rsid w:val="006565CE"/>
    <w:rsid w:val="006609DE"/>
    <w:rsid w:val="00666D75"/>
    <w:rsid w:val="00670820"/>
    <w:rsid w:val="00680956"/>
    <w:rsid w:val="00683426"/>
    <w:rsid w:val="006903D9"/>
    <w:rsid w:val="00690B5D"/>
    <w:rsid w:val="0069663D"/>
    <w:rsid w:val="006A212F"/>
    <w:rsid w:val="006A2AF1"/>
    <w:rsid w:val="006A44D0"/>
    <w:rsid w:val="006A7C5D"/>
    <w:rsid w:val="006B0FF2"/>
    <w:rsid w:val="006B1996"/>
    <w:rsid w:val="006B2FC6"/>
    <w:rsid w:val="006B432E"/>
    <w:rsid w:val="006C131D"/>
    <w:rsid w:val="006C3709"/>
    <w:rsid w:val="006C3AFD"/>
    <w:rsid w:val="006D0F24"/>
    <w:rsid w:val="006D4F20"/>
    <w:rsid w:val="006E0091"/>
    <w:rsid w:val="006E0261"/>
    <w:rsid w:val="006E10F3"/>
    <w:rsid w:val="006E4599"/>
    <w:rsid w:val="006E52B0"/>
    <w:rsid w:val="006E7773"/>
    <w:rsid w:val="006F1BA0"/>
    <w:rsid w:val="007079FC"/>
    <w:rsid w:val="0071229F"/>
    <w:rsid w:val="00713077"/>
    <w:rsid w:val="007152E5"/>
    <w:rsid w:val="0071570E"/>
    <w:rsid w:val="0072786A"/>
    <w:rsid w:val="00727DDC"/>
    <w:rsid w:val="007342FD"/>
    <w:rsid w:val="00745144"/>
    <w:rsid w:val="00747DFF"/>
    <w:rsid w:val="00755AA4"/>
    <w:rsid w:val="00761C64"/>
    <w:rsid w:val="00762BCA"/>
    <w:rsid w:val="00765472"/>
    <w:rsid w:val="0076552E"/>
    <w:rsid w:val="00767D49"/>
    <w:rsid w:val="00773D69"/>
    <w:rsid w:val="00774C55"/>
    <w:rsid w:val="0077688D"/>
    <w:rsid w:val="00776DB2"/>
    <w:rsid w:val="0078249A"/>
    <w:rsid w:val="00782F0E"/>
    <w:rsid w:val="00783713"/>
    <w:rsid w:val="007837A9"/>
    <w:rsid w:val="00783A71"/>
    <w:rsid w:val="00784E05"/>
    <w:rsid w:val="0079088F"/>
    <w:rsid w:val="00790E97"/>
    <w:rsid w:val="00794436"/>
    <w:rsid w:val="00795F75"/>
    <w:rsid w:val="007A02CB"/>
    <w:rsid w:val="007A0593"/>
    <w:rsid w:val="007A09FE"/>
    <w:rsid w:val="007A4291"/>
    <w:rsid w:val="007A6734"/>
    <w:rsid w:val="007B0FCB"/>
    <w:rsid w:val="007B4912"/>
    <w:rsid w:val="007D3EB9"/>
    <w:rsid w:val="007D3F57"/>
    <w:rsid w:val="007E04BB"/>
    <w:rsid w:val="007E38C5"/>
    <w:rsid w:val="007E4D08"/>
    <w:rsid w:val="007F13F2"/>
    <w:rsid w:val="007F1C95"/>
    <w:rsid w:val="007F1E43"/>
    <w:rsid w:val="007F3282"/>
    <w:rsid w:val="007F5EAF"/>
    <w:rsid w:val="008007AF"/>
    <w:rsid w:val="00802BF8"/>
    <w:rsid w:val="00815757"/>
    <w:rsid w:val="00825CE8"/>
    <w:rsid w:val="00825DBA"/>
    <w:rsid w:val="008376B0"/>
    <w:rsid w:val="00840A14"/>
    <w:rsid w:val="00840D03"/>
    <w:rsid w:val="0084116A"/>
    <w:rsid w:val="00842F83"/>
    <w:rsid w:val="00845093"/>
    <w:rsid w:val="00847341"/>
    <w:rsid w:val="00851A34"/>
    <w:rsid w:val="008525B2"/>
    <w:rsid w:val="008530FC"/>
    <w:rsid w:val="0086131E"/>
    <w:rsid w:val="00861EEA"/>
    <w:rsid w:val="00862D5A"/>
    <w:rsid w:val="00876240"/>
    <w:rsid w:val="008810A1"/>
    <w:rsid w:val="00881BD7"/>
    <w:rsid w:val="008841CE"/>
    <w:rsid w:val="008850E6"/>
    <w:rsid w:val="00887DAB"/>
    <w:rsid w:val="00891ED2"/>
    <w:rsid w:val="008A4296"/>
    <w:rsid w:val="008B10A6"/>
    <w:rsid w:val="008B2DCF"/>
    <w:rsid w:val="008C38C9"/>
    <w:rsid w:val="008C4B4B"/>
    <w:rsid w:val="008D1E05"/>
    <w:rsid w:val="008D44D8"/>
    <w:rsid w:val="008E22FD"/>
    <w:rsid w:val="008E2C37"/>
    <w:rsid w:val="008E4818"/>
    <w:rsid w:val="008E4D11"/>
    <w:rsid w:val="008F006B"/>
    <w:rsid w:val="008F05C7"/>
    <w:rsid w:val="008F1899"/>
    <w:rsid w:val="008F6478"/>
    <w:rsid w:val="00907C54"/>
    <w:rsid w:val="00911023"/>
    <w:rsid w:val="009131C9"/>
    <w:rsid w:val="00914AB7"/>
    <w:rsid w:val="00914B75"/>
    <w:rsid w:val="0091565E"/>
    <w:rsid w:val="0091716A"/>
    <w:rsid w:val="0092173B"/>
    <w:rsid w:val="009219F9"/>
    <w:rsid w:val="009222FA"/>
    <w:rsid w:val="00927E38"/>
    <w:rsid w:val="00935020"/>
    <w:rsid w:val="00936CA8"/>
    <w:rsid w:val="00937B4F"/>
    <w:rsid w:val="00944192"/>
    <w:rsid w:val="00951A84"/>
    <w:rsid w:val="009624A4"/>
    <w:rsid w:val="009667B9"/>
    <w:rsid w:val="00967606"/>
    <w:rsid w:val="00970B85"/>
    <w:rsid w:val="009833D4"/>
    <w:rsid w:val="00987430"/>
    <w:rsid w:val="00987AB3"/>
    <w:rsid w:val="009900EC"/>
    <w:rsid w:val="00991150"/>
    <w:rsid w:val="00993466"/>
    <w:rsid w:val="009937AD"/>
    <w:rsid w:val="009A0675"/>
    <w:rsid w:val="009A72F3"/>
    <w:rsid w:val="009B41CE"/>
    <w:rsid w:val="009B5343"/>
    <w:rsid w:val="009C5492"/>
    <w:rsid w:val="009D14EF"/>
    <w:rsid w:val="009D1FBF"/>
    <w:rsid w:val="009D4BCA"/>
    <w:rsid w:val="009E170D"/>
    <w:rsid w:val="009E3E31"/>
    <w:rsid w:val="009F0514"/>
    <w:rsid w:val="009F1284"/>
    <w:rsid w:val="00A02C44"/>
    <w:rsid w:val="00A03ED7"/>
    <w:rsid w:val="00A04F6E"/>
    <w:rsid w:val="00A05122"/>
    <w:rsid w:val="00A06069"/>
    <w:rsid w:val="00A12291"/>
    <w:rsid w:val="00A12D8F"/>
    <w:rsid w:val="00A1416D"/>
    <w:rsid w:val="00A179AF"/>
    <w:rsid w:val="00A20F82"/>
    <w:rsid w:val="00A276CC"/>
    <w:rsid w:val="00A27993"/>
    <w:rsid w:val="00A34380"/>
    <w:rsid w:val="00A35375"/>
    <w:rsid w:val="00A403A9"/>
    <w:rsid w:val="00A4174D"/>
    <w:rsid w:val="00A44BDE"/>
    <w:rsid w:val="00A53372"/>
    <w:rsid w:val="00A54885"/>
    <w:rsid w:val="00A54D9E"/>
    <w:rsid w:val="00A579E4"/>
    <w:rsid w:val="00A6119C"/>
    <w:rsid w:val="00A62774"/>
    <w:rsid w:val="00A65CAF"/>
    <w:rsid w:val="00A6667F"/>
    <w:rsid w:val="00A70C1E"/>
    <w:rsid w:val="00A725A1"/>
    <w:rsid w:val="00A72EE0"/>
    <w:rsid w:val="00A73E9C"/>
    <w:rsid w:val="00A74AC0"/>
    <w:rsid w:val="00A80E92"/>
    <w:rsid w:val="00A86FFA"/>
    <w:rsid w:val="00A97830"/>
    <w:rsid w:val="00AA0354"/>
    <w:rsid w:val="00AA0A1D"/>
    <w:rsid w:val="00AA2E02"/>
    <w:rsid w:val="00AA6952"/>
    <w:rsid w:val="00AA69E7"/>
    <w:rsid w:val="00AB51A5"/>
    <w:rsid w:val="00AC02DE"/>
    <w:rsid w:val="00AC0422"/>
    <w:rsid w:val="00AC05EF"/>
    <w:rsid w:val="00AC39FF"/>
    <w:rsid w:val="00AD0351"/>
    <w:rsid w:val="00AD46CE"/>
    <w:rsid w:val="00AD79EF"/>
    <w:rsid w:val="00AD7F90"/>
    <w:rsid w:val="00AE54BD"/>
    <w:rsid w:val="00AE5E1D"/>
    <w:rsid w:val="00AE635D"/>
    <w:rsid w:val="00AE7E81"/>
    <w:rsid w:val="00AF0A54"/>
    <w:rsid w:val="00AF31A7"/>
    <w:rsid w:val="00AF401F"/>
    <w:rsid w:val="00AF590A"/>
    <w:rsid w:val="00B037B4"/>
    <w:rsid w:val="00B03FD3"/>
    <w:rsid w:val="00B04616"/>
    <w:rsid w:val="00B15677"/>
    <w:rsid w:val="00B26C7A"/>
    <w:rsid w:val="00B341D0"/>
    <w:rsid w:val="00B3516E"/>
    <w:rsid w:val="00B36B8C"/>
    <w:rsid w:val="00B417D8"/>
    <w:rsid w:val="00B45415"/>
    <w:rsid w:val="00B503F5"/>
    <w:rsid w:val="00B51B7C"/>
    <w:rsid w:val="00B549B9"/>
    <w:rsid w:val="00B54A1B"/>
    <w:rsid w:val="00B5558F"/>
    <w:rsid w:val="00B56E7A"/>
    <w:rsid w:val="00B57F75"/>
    <w:rsid w:val="00B60517"/>
    <w:rsid w:val="00B61AA0"/>
    <w:rsid w:val="00B641E6"/>
    <w:rsid w:val="00B67D73"/>
    <w:rsid w:val="00B7315D"/>
    <w:rsid w:val="00B77BE7"/>
    <w:rsid w:val="00B8131B"/>
    <w:rsid w:val="00B87A63"/>
    <w:rsid w:val="00B9586C"/>
    <w:rsid w:val="00B97929"/>
    <w:rsid w:val="00BA0823"/>
    <w:rsid w:val="00BA17BB"/>
    <w:rsid w:val="00BA2B88"/>
    <w:rsid w:val="00BB611C"/>
    <w:rsid w:val="00BC105F"/>
    <w:rsid w:val="00BC78AA"/>
    <w:rsid w:val="00BD0AFC"/>
    <w:rsid w:val="00BD7FE7"/>
    <w:rsid w:val="00BE1B1A"/>
    <w:rsid w:val="00BE2E72"/>
    <w:rsid w:val="00BE5EF2"/>
    <w:rsid w:val="00BE691E"/>
    <w:rsid w:val="00BF4A5B"/>
    <w:rsid w:val="00C00119"/>
    <w:rsid w:val="00C028B3"/>
    <w:rsid w:val="00C06817"/>
    <w:rsid w:val="00C069FA"/>
    <w:rsid w:val="00C07D43"/>
    <w:rsid w:val="00C10734"/>
    <w:rsid w:val="00C11854"/>
    <w:rsid w:val="00C124A4"/>
    <w:rsid w:val="00C127AB"/>
    <w:rsid w:val="00C15EA5"/>
    <w:rsid w:val="00C168E5"/>
    <w:rsid w:val="00C17FD8"/>
    <w:rsid w:val="00C24991"/>
    <w:rsid w:val="00C30BE5"/>
    <w:rsid w:val="00C347A7"/>
    <w:rsid w:val="00C36D86"/>
    <w:rsid w:val="00C41139"/>
    <w:rsid w:val="00C41611"/>
    <w:rsid w:val="00C44A4E"/>
    <w:rsid w:val="00C53350"/>
    <w:rsid w:val="00C6212C"/>
    <w:rsid w:val="00C63B59"/>
    <w:rsid w:val="00C70DA6"/>
    <w:rsid w:val="00C72FFA"/>
    <w:rsid w:val="00C7418A"/>
    <w:rsid w:val="00C75700"/>
    <w:rsid w:val="00C82D53"/>
    <w:rsid w:val="00C84051"/>
    <w:rsid w:val="00C87149"/>
    <w:rsid w:val="00C8755A"/>
    <w:rsid w:val="00C87EEB"/>
    <w:rsid w:val="00C954F0"/>
    <w:rsid w:val="00C97156"/>
    <w:rsid w:val="00CA239A"/>
    <w:rsid w:val="00CA2EF8"/>
    <w:rsid w:val="00CA45F3"/>
    <w:rsid w:val="00CA5C4B"/>
    <w:rsid w:val="00CA71AA"/>
    <w:rsid w:val="00CB08A0"/>
    <w:rsid w:val="00CB62F4"/>
    <w:rsid w:val="00CC1A70"/>
    <w:rsid w:val="00CD04B1"/>
    <w:rsid w:val="00CD097D"/>
    <w:rsid w:val="00CD0A6E"/>
    <w:rsid w:val="00CD6975"/>
    <w:rsid w:val="00CD71C8"/>
    <w:rsid w:val="00CE38E0"/>
    <w:rsid w:val="00CE3A49"/>
    <w:rsid w:val="00CE5146"/>
    <w:rsid w:val="00CE51CC"/>
    <w:rsid w:val="00CE6657"/>
    <w:rsid w:val="00CF0EB8"/>
    <w:rsid w:val="00D02545"/>
    <w:rsid w:val="00D04589"/>
    <w:rsid w:val="00D04A40"/>
    <w:rsid w:val="00D064C6"/>
    <w:rsid w:val="00D10002"/>
    <w:rsid w:val="00D10893"/>
    <w:rsid w:val="00D17206"/>
    <w:rsid w:val="00D2650B"/>
    <w:rsid w:val="00D35F62"/>
    <w:rsid w:val="00D37D6D"/>
    <w:rsid w:val="00D4121E"/>
    <w:rsid w:val="00D4181B"/>
    <w:rsid w:val="00D47CB6"/>
    <w:rsid w:val="00D52195"/>
    <w:rsid w:val="00D5299F"/>
    <w:rsid w:val="00D5457E"/>
    <w:rsid w:val="00D555BD"/>
    <w:rsid w:val="00D57064"/>
    <w:rsid w:val="00D66591"/>
    <w:rsid w:val="00D73F49"/>
    <w:rsid w:val="00D74A25"/>
    <w:rsid w:val="00D74A7B"/>
    <w:rsid w:val="00D74F20"/>
    <w:rsid w:val="00D75DDB"/>
    <w:rsid w:val="00D767B5"/>
    <w:rsid w:val="00D838F5"/>
    <w:rsid w:val="00D86489"/>
    <w:rsid w:val="00D9061E"/>
    <w:rsid w:val="00D90E78"/>
    <w:rsid w:val="00D916B3"/>
    <w:rsid w:val="00D9307B"/>
    <w:rsid w:val="00D93F3F"/>
    <w:rsid w:val="00D96D19"/>
    <w:rsid w:val="00DA1C73"/>
    <w:rsid w:val="00DA52D3"/>
    <w:rsid w:val="00DA54F5"/>
    <w:rsid w:val="00DB0DF6"/>
    <w:rsid w:val="00DB2053"/>
    <w:rsid w:val="00DB2F44"/>
    <w:rsid w:val="00DB6276"/>
    <w:rsid w:val="00DC2DD6"/>
    <w:rsid w:val="00DC5142"/>
    <w:rsid w:val="00DD2732"/>
    <w:rsid w:val="00DD430A"/>
    <w:rsid w:val="00DD5F80"/>
    <w:rsid w:val="00DE184F"/>
    <w:rsid w:val="00DE329F"/>
    <w:rsid w:val="00DE7F2B"/>
    <w:rsid w:val="00DF3159"/>
    <w:rsid w:val="00DF40ED"/>
    <w:rsid w:val="00DF67FB"/>
    <w:rsid w:val="00DF791E"/>
    <w:rsid w:val="00E03D14"/>
    <w:rsid w:val="00E056D2"/>
    <w:rsid w:val="00E05751"/>
    <w:rsid w:val="00E05CBA"/>
    <w:rsid w:val="00E075C8"/>
    <w:rsid w:val="00E12047"/>
    <w:rsid w:val="00E12F59"/>
    <w:rsid w:val="00E1674C"/>
    <w:rsid w:val="00E2055B"/>
    <w:rsid w:val="00E2304F"/>
    <w:rsid w:val="00E23982"/>
    <w:rsid w:val="00E3386B"/>
    <w:rsid w:val="00E36C50"/>
    <w:rsid w:val="00E37041"/>
    <w:rsid w:val="00E374F6"/>
    <w:rsid w:val="00E43E35"/>
    <w:rsid w:val="00E4523F"/>
    <w:rsid w:val="00E45728"/>
    <w:rsid w:val="00E45C82"/>
    <w:rsid w:val="00E467DE"/>
    <w:rsid w:val="00E46AAA"/>
    <w:rsid w:val="00E47121"/>
    <w:rsid w:val="00E47EDA"/>
    <w:rsid w:val="00E56565"/>
    <w:rsid w:val="00E60173"/>
    <w:rsid w:val="00E61131"/>
    <w:rsid w:val="00E61B12"/>
    <w:rsid w:val="00E64FAA"/>
    <w:rsid w:val="00E652F7"/>
    <w:rsid w:val="00E65E64"/>
    <w:rsid w:val="00E6702E"/>
    <w:rsid w:val="00E6719C"/>
    <w:rsid w:val="00E6734F"/>
    <w:rsid w:val="00E70345"/>
    <w:rsid w:val="00E727AA"/>
    <w:rsid w:val="00E72B26"/>
    <w:rsid w:val="00E768E1"/>
    <w:rsid w:val="00E81180"/>
    <w:rsid w:val="00EA0C81"/>
    <w:rsid w:val="00EA20C6"/>
    <w:rsid w:val="00EA2B20"/>
    <w:rsid w:val="00EB1FEA"/>
    <w:rsid w:val="00EC0AEF"/>
    <w:rsid w:val="00EC1DE5"/>
    <w:rsid w:val="00EC351A"/>
    <w:rsid w:val="00EC47C1"/>
    <w:rsid w:val="00EF2006"/>
    <w:rsid w:val="00EF527B"/>
    <w:rsid w:val="00EF6745"/>
    <w:rsid w:val="00EF754F"/>
    <w:rsid w:val="00F01797"/>
    <w:rsid w:val="00F021E3"/>
    <w:rsid w:val="00F04D7D"/>
    <w:rsid w:val="00F06DF8"/>
    <w:rsid w:val="00F073B7"/>
    <w:rsid w:val="00F074F2"/>
    <w:rsid w:val="00F1027E"/>
    <w:rsid w:val="00F10D01"/>
    <w:rsid w:val="00F12ECE"/>
    <w:rsid w:val="00F17CFF"/>
    <w:rsid w:val="00F2006C"/>
    <w:rsid w:val="00F22014"/>
    <w:rsid w:val="00F22856"/>
    <w:rsid w:val="00F24166"/>
    <w:rsid w:val="00F31B80"/>
    <w:rsid w:val="00F3432B"/>
    <w:rsid w:val="00F37AAB"/>
    <w:rsid w:val="00F4009F"/>
    <w:rsid w:val="00F457EF"/>
    <w:rsid w:val="00F53751"/>
    <w:rsid w:val="00F567BF"/>
    <w:rsid w:val="00F60A1A"/>
    <w:rsid w:val="00F60D2E"/>
    <w:rsid w:val="00F625BC"/>
    <w:rsid w:val="00F7116A"/>
    <w:rsid w:val="00F7198A"/>
    <w:rsid w:val="00F728CF"/>
    <w:rsid w:val="00F8144A"/>
    <w:rsid w:val="00F8192F"/>
    <w:rsid w:val="00F841EA"/>
    <w:rsid w:val="00F858CC"/>
    <w:rsid w:val="00F86753"/>
    <w:rsid w:val="00F86EBE"/>
    <w:rsid w:val="00F86F9D"/>
    <w:rsid w:val="00F95AFD"/>
    <w:rsid w:val="00F97AB2"/>
    <w:rsid w:val="00FA0009"/>
    <w:rsid w:val="00FA4304"/>
    <w:rsid w:val="00FB452F"/>
    <w:rsid w:val="00FC0087"/>
    <w:rsid w:val="00FC15C1"/>
    <w:rsid w:val="00FC25FC"/>
    <w:rsid w:val="00FC2E8F"/>
    <w:rsid w:val="00FC5C00"/>
    <w:rsid w:val="00FC5CC9"/>
    <w:rsid w:val="00FE2B4F"/>
    <w:rsid w:val="00FF3A60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0C50"/>
  <w15:docId w15:val="{89A72A8E-4D57-4BA7-A8FA-4A16051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75"/>
  </w:style>
  <w:style w:type="paragraph" w:styleId="1">
    <w:name w:val="heading 1"/>
    <w:basedOn w:val="a"/>
    <w:link w:val="1Char"/>
    <w:uiPriority w:val="1"/>
    <w:qFormat/>
    <w:rsid w:val="00E47EDA"/>
    <w:pPr>
      <w:widowControl w:val="0"/>
      <w:autoSpaceDE w:val="0"/>
      <w:autoSpaceDN w:val="0"/>
      <w:spacing w:after="0" w:line="240" w:lineRule="auto"/>
      <w:ind w:left="193"/>
      <w:outlineLvl w:val="0"/>
    </w:pPr>
    <w:rPr>
      <w:rFonts w:ascii="Calibri" w:eastAsia="Calibri" w:hAnsi="Calibri" w:cs="Calibri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D7C4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D7C4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D7C40"/>
    <w:rPr>
      <w:vertAlign w:val="superscript"/>
    </w:rPr>
  </w:style>
  <w:style w:type="paragraph" w:styleId="a5">
    <w:name w:val="List Paragraph"/>
    <w:basedOn w:val="a"/>
    <w:uiPriority w:val="1"/>
    <w:qFormat/>
    <w:rsid w:val="00D0458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E6C11"/>
  </w:style>
  <w:style w:type="paragraph" w:styleId="a7">
    <w:name w:val="footer"/>
    <w:basedOn w:val="a"/>
    <w:link w:val="Char1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E6C11"/>
  </w:style>
  <w:style w:type="character" w:styleId="-">
    <w:name w:val="Hyperlink"/>
    <w:basedOn w:val="a0"/>
    <w:uiPriority w:val="99"/>
    <w:unhideWhenUsed/>
    <w:rsid w:val="00C4113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mcntxmsonormal">
    <w:name w:val="mcntx_msonormal"/>
    <w:basedOn w:val="a"/>
    <w:rsid w:val="004A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A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725A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1027E"/>
  </w:style>
  <w:style w:type="paragraph" w:styleId="a9">
    <w:name w:val="Body Text"/>
    <w:basedOn w:val="a"/>
    <w:link w:val="Char3"/>
    <w:uiPriority w:val="1"/>
    <w:qFormat/>
    <w:rsid w:val="00284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/>
    </w:rPr>
  </w:style>
  <w:style w:type="character" w:customStyle="1" w:styleId="Char3">
    <w:name w:val="Σώμα κειμένου Char"/>
    <w:basedOn w:val="a0"/>
    <w:link w:val="a9"/>
    <w:uiPriority w:val="1"/>
    <w:rsid w:val="00284839"/>
    <w:rPr>
      <w:rFonts w:ascii="Calibri" w:eastAsia="Calibri" w:hAnsi="Calibri" w:cs="Calibri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E47EDA"/>
    <w:rPr>
      <w:rFonts w:ascii="Calibri" w:eastAsia="Calibri" w:hAnsi="Calibri" w:cs="Calibri"/>
      <w:b/>
      <w:bCs/>
      <w:sz w:val="24"/>
      <w:szCs w:val="24"/>
      <w:lang w:val="el-GR"/>
    </w:rPr>
  </w:style>
  <w:style w:type="character" w:styleId="aa">
    <w:name w:val="Strong"/>
    <w:basedOn w:val="a0"/>
    <w:uiPriority w:val="22"/>
    <w:qFormat/>
    <w:rsid w:val="003A7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13215-8C01-453F-A90A-B2777FC0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3245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Τμήμα Διοίκησης - Θέση 01</cp:lastModifiedBy>
  <cp:revision>35</cp:revision>
  <cp:lastPrinted>2024-07-03T10:27:00Z</cp:lastPrinted>
  <dcterms:created xsi:type="dcterms:W3CDTF">2024-07-03T10:19:00Z</dcterms:created>
  <dcterms:modified xsi:type="dcterms:W3CDTF">2024-07-03T10:30:00Z</dcterms:modified>
  <cp:category/>
</cp:coreProperties>
</file>